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AC1B0" w14:textId="77777777" w:rsidR="00FF3072" w:rsidRPr="00FF3072" w:rsidRDefault="00FF3072" w:rsidP="00FF3072">
      <w:pPr>
        <w:jc w:val="center"/>
        <w:rPr>
          <w:rFonts w:ascii="Calibri Light" w:hAnsi="Calibri Light" w:cs="Calibri Light"/>
          <w:b/>
          <w:bCs/>
          <w:sz w:val="22"/>
          <w:szCs w:val="22"/>
        </w:rPr>
      </w:pPr>
      <w:bookmarkStart w:id="0" w:name="_Hlk86243461"/>
      <w:r w:rsidRPr="00FF3072">
        <w:rPr>
          <w:rFonts w:ascii="Calibri Light" w:hAnsi="Calibri Light" w:cs="Calibri Light"/>
          <w:b/>
          <w:bCs/>
          <w:sz w:val="22"/>
          <w:szCs w:val="22"/>
        </w:rPr>
        <w:t>AVVISO DI SELEZIONE PER IL CONFERIMENTO</w:t>
      </w:r>
    </w:p>
    <w:p w14:paraId="37056F6E" w14:textId="77777777" w:rsidR="00FF3072" w:rsidRPr="00FF3072" w:rsidRDefault="00FF3072" w:rsidP="00FF3072">
      <w:pPr>
        <w:jc w:val="center"/>
        <w:rPr>
          <w:rFonts w:ascii="Calibri Light" w:hAnsi="Calibri Light" w:cs="Calibri Light"/>
          <w:sz w:val="22"/>
          <w:szCs w:val="22"/>
        </w:rPr>
      </w:pPr>
      <w:r w:rsidRPr="00FF3072">
        <w:rPr>
          <w:rFonts w:ascii="Calibri Light" w:hAnsi="Calibri Light" w:cs="Calibri Light"/>
          <w:b/>
          <w:bCs/>
          <w:sz w:val="22"/>
          <w:szCs w:val="22"/>
        </w:rPr>
        <w:t>DI UN INCARICO DI SOCIAL MEDIA MANGER PER MITTELFEST 2023</w:t>
      </w:r>
    </w:p>
    <w:p w14:paraId="6690976A" w14:textId="77777777" w:rsidR="00FF3072" w:rsidRPr="00FF3072" w:rsidRDefault="00FF3072" w:rsidP="00FF3072">
      <w:pPr>
        <w:rPr>
          <w:rFonts w:ascii="Calibri Light" w:hAnsi="Calibri Light" w:cs="Calibri Light"/>
          <w:sz w:val="22"/>
          <w:szCs w:val="22"/>
        </w:rPr>
      </w:pPr>
      <w:r w:rsidRPr="00FF3072">
        <w:rPr>
          <w:rFonts w:ascii="Calibri Light" w:hAnsi="Calibri Light" w:cs="Calibri Light"/>
          <w:sz w:val="22"/>
          <w:szCs w:val="22"/>
        </w:rPr>
        <w:t> </w:t>
      </w:r>
    </w:p>
    <w:p w14:paraId="540DB026" w14:textId="77777777" w:rsidR="00FF3072" w:rsidRPr="00FF3072" w:rsidRDefault="00FF3072" w:rsidP="00FF3072">
      <w:pPr>
        <w:spacing w:before="100" w:beforeAutospacing="1" w:after="100" w:afterAutospacing="1"/>
        <w:jc w:val="both"/>
        <w:outlineLvl w:val="2"/>
        <w:rPr>
          <w:rFonts w:ascii="Calibri Light" w:hAnsi="Calibri Light" w:cs="Calibri Light"/>
          <w:sz w:val="22"/>
          <w:szCs w:val="22"/>
        </w:rPr>
      </w:pPr>
      <w:r w:rsidRPr="00FF3072">
        <w:rPr>
          <w:rFonts w:ascii="Calibri Light" w:hAnsi="Calibri Light" w:cs="Calibri Light"/>
          <w:sz w:val="22"/>
          <w:szCs w:val="22"/>
        </w:rPr>
        <w:t>L'Associazione Mittelfest rende noto che è indetta una selezione per titoli e colloquio per il conferimento di n° 01 (uno) incarico di SOCIAL MEDIA MANGER per MITTELFEST 2023 e per tutte le attività multidisciplinari di Mittelfest 2023, con durata annuale, rivolta a tutti i possessori partita IVA.</w:t>
      </w:r>
    </w:p>
    <w:bookmarkEnd w:id="0"/>
    <w:p w14:paraId="2C2B7833" w14:textId="77777777" w:rsidR="00FF3072" w:rsidRPr="00FF3072" w:rsidRDefault="00FF3072" w:rsidP="00FF3072">
      <w:pPr>
        <w:spacing w:before="100" w:beforeAutospacing="1" w:after="100" w:afterAutospacing="1"/>
        <w:jc w:val="both"/>
        <w:outlineLvl w:val="2"/>
        <w:rPr>
          <w:rFonts w:ascii="Calibri Light" w:hAnsi="Calibri Light" w:cs="Calibri Light"/>
          <w:b/>
          <w:bCs/>
          <w:sz w:val="22"/>
          <w:szCs w:val="22"/>
        </w:rPr>
      </w:pPr>
      <w:r w:rsidRPr="00FF3072">
        <w:rPr>
          <w:rFonts w:ascii="Calibri Light" w:hAnsi="Calibri Light" w:cs="Calibri Light"/>
          <w:b/>
          <w:bCs/>
          <w:sz w:val="22"/>
          <w:szCs w:val="22"/>
        </w:rPr>
        <w:t>OGGETTO DEL PRESENTE AVVISO DI SELEZIONE</w:t>
      </w:r>
    </w:p>
    <w:p w14:paraId="1AAF0091" w14:textId="77777777" w:rsidR="00FF3072" w:rsidRPr="00FF3072" w:rsidRDefault="00FF3072" w:rsidP="00FF3072">
      <w:pPr>
        <w:autoSpaceDE w:val="0"/>
        <w:autoSpaceDN w:val="0"/>
        <w:jc w:val="both"/>
        <w:rPr>
          <w:rFonts w:ascii="Calibri Light" w:eastAsia="Calibri" w:hAnsi="Calibri Light" w:cs="Calibri Light"/>
          <w:b/>
          <w:bCs/>
          <w:sz w:val="22"/>
          <w:szCs w:val="22"/>
          <w:lang w:eastAsia="en-US"/>
        </w:rPr>
      </w:pPr>
      <w:r w:rsidRPr="00FF3072">
        <w:rPr>
          <w:rFonts w:ascii="Calibri Light" w:eastAsia="Calibri" w:hAnsi="Calibri Light" w:cs="Calibri Light"/>
          <w:b/>
          <w:bCs/>
          <w:sz w:val="22"/>
          <w:szCs w:val="22"/>
          <w:lang w:eastAsia="en-US"/>
        </w:rPr>
        <w:t>Art. 1 - CONDIZIONE DI PARTECIPAZIONE</w:t>
      </w:r>
    </w:p>
    <w:p w14:paraId="46B56B74" w14:textId="77777777" w:rsidR="00FF3072" w:rsidRPr="00FF3072" w:rsidRDefault="00FF3072" w:rsidP="00FF3072">
      <w:pPr>
        <w:autoSpaceDE w:val="0"/>
        <w:autoSpaceDN w:val="0"/>
        <w:spacing w:after="200" w:line="276" w:lineRule="auto"/>
        <w:jc w:val="both"/>
        <w:rPr>
          <w:rFonts w:ascii="Calibri Light" w:eastAsia="Calibri" w:hAnsi="Calibri Light" w:cs="Calibri Light"/>
          <w:sz w:val="22"/>
          <w:szCs w:val="22"/>
          <w:lang w:eastAsia="en-US"/>
        </w:rPr>
      </w:pPr>
      <w:r w:rsidRPr="00FF3072"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 xml:space="preserve">È ammessa la partecipazione a soggetti </w:t>
      </w:r>
      <w:r w:rsidRPr="00FF3072">
        <w:rPr>
          <w:rFonts w:ascii="Calibri Light" w:eastAsia="Calibri" w:hAnsi="Calibri Light" w:cs="Calibri Light"/>
          <w:color w:val="211C1E"/>
          <w:sz w:val="22"/>
          <w:szCs w:val="22"/>
          <w:lang w:eastAsia="en-US"/>
        </w:rPr>
        <w:t>professionisti di settore con Partita IVA residenti in uno degli Stati dell’Unione Europea, in forma individuale o di azienda, in possesso dei seguenti requisiti:</w:t>
      </w:r>
    </w:p>
    <w:p w14:paraId="38E8247F" w14:textId="77777777" w:rsidR="00FF3072" w:rsidRPr="00FF3072" w:rsidRDefault="00FF3072" w:rsidP="00FF3072">
      <w:pPr>
        <w:widowControl w:val="0"/>
        <w:numPr>
          <w:ilvl w:val="0"/>
          <w:numId w:val="8"/>
        </w:numPr>
        <w:suppressAutoHyphens/>
        <w:spacing w:after="200" w:line="276" w:lineRule="auto"/>
        <w:jc w:val="both"/>
        <w:rPr>
          <w:rFonts w:ascii="Calibri Light" w:hAnsi="Calibri Light" w:cs="Calibri Light"/>
          <w:kern w:val="2"/>
          <w:sz w:val="22"/>
          <w:szCs w:val="22"/>
          <w:lang w:bidi="hi-IN"/>
        </w:rPr>
      </w:pPr>
      <w:r w:rsidRPr="00FF3072">
        <w:rPr>
          <w:rFonts w:ascii="Calibri Light" w:hAnsi="Calibri Light" w:cs="Calibri Light"/>
          <w:kern w:val="2"/>
          <w:sz w:val="22"/>
          <w:szCs w:val="22"/>
          <w:lang w:bidi="hi-IN"/>
        </w:rPr>
        <w:t>Età non inferiore ai 25 anni alla data di scadenza del bando e non superiore ai 45; </w:t>
      </w:r>
    </w:p>
    <w:p w14:paraId="3CCCF06E" w14:textId="77777777" w:rsidR="00FF3072" w:rsidRPr="00FF3072" w:rsidRDefault="00FF3072" w:rsidP="00FF3072">
      <w:pPr>
        <w:widowControl w:val="0"/>
        <w:numPr>
          <w:ilvl w:val="0"/>
          <w:numId w:val="8"/>
        </w:numPr>
        <w:suppressAutoHyphens/>
        <w:spacing w:after="200" w:line="276" w:lineRule="auto"/>
        <w:jc w:val="both"/>
        <w:rPr>
          <w:rFonts w:ascii="Calibri Light" w:hAnsi="Calibri Light" w:cs="Calibri Light"/>
          <w:kern w:val="2"/>
          <w:sz w:val="22"/>
          <w:szCs w:val="22"/>
          <w:lang w:bidi="hi-IN"/>
        </w:rPr>
      </w:pPr>
      <w:r w:rsidRPr="00FF3072">
        <w:rPr>
          <w:rFonts w:ascii="Calibri Light" w:hAnsi="Calibri Light" w:cs="Calibri Light"/>
          <w:kern w:val="2"/>
          <w:sz w:val="22"/>
          <w:szCs w:val="22"/>
          <w:lang w:bidi="hi-IN"/>
        </w:rPr>
        <w:t>Essere in possesso del diploma di laurea triennale o titolo ad essa equipollente;</w:t>
      </w:r>
    </w:p>
    <w:p w14:paraId="1D309311" w14:textId="77777777" w:rsidR="00FF3072" w:rsidRPr="00FF3072" w:rsidRDefault="00FF3072" w:rsidP="00FF3072">
      <w:pPr>
        <w:widowControl w:val="0"/>
        <w:numPr>
          <w:ilvl w:val="0"/>
          <w:numId w:val="8"/>
        </w:numPr>
        <w:suppressAutoHyphens/>
        <w:spacing w:after="200" w:line="276" w:lineRule="auto"/>
        <w:jc w:val="both"/>
        <w:rPr>
          <w:rFonts w:ascii="Calibri Light" w:hAnsi="Calibri Light" w:cs="Calibri Light"/>
          <w:kern w:val="2"/>
          <w:sz w:val="22"/>
          <w:szCs w:val="22"/>
          <w:lang w:bidi="hi-IN"/>
        </w:rPr>
      </w:pPr>
      <w:r w:rsidRPr="00FF3072">
        <w:rPr>
          <w:rFonts w:ascii="Calibri Light" w:hAnsi="Calibri Light" w:cs="Calibri Light"/>
          <w:kern w:val="2"/>
          <w:sz w:val="22"/>
          <w:szCs w:val="22"/>
          <w:lang w:bidi="hi-IN"/>
        </w:rPr>
        <w:t>Godimento dei diritti civili; </w:t>
      </w:r>
    </w:p>
    <w:p w14:paraId="6B86A440" w14:textId="77777777" w:rsidR="00FF3072" w:rsidRPr="00FF3072" w:rsidRDefault="00FF3072" w:rsidP="00FF3072">
      <w:pPr>
        <w:widowControl w:val="0"/>
        <w:numPr>
          <w:ilvl w:val="0"/>
          <w:numId w:val="8"/>
        </w:numPr>
        <w:suppressAutoHyphens/>
        <w:spacing w:after="200" w:line="276" w:lineRule="auto"/>
        <w:jc w:val="both"/>
        <w:rPr>
          <w:rFonts w:ascii="Calibri Light" w:hAnsi="Calibri Light" w:cs="Calibri Light"/>
          <w:kern w:val="2"/>
          <w:sz w:val="22"/>
          <w:szCs w:val="22"/>
          <w:lang w:bidi="hi-IN"/>
        </w:rPr>
      </w:pPr>
      <w:r w:rsidRPr="00FF3072">
        <w:rPr>
          <w:rFonts w:ascii="Calibri Light" w:hAnsi="Calibri Light" w:cs="Calibri Light"/>
          <w:kern w:val="2"/>
          <w:sz w:val="22"/>
          <w:szCs w:val="22"/>
          <w:lang w:bidi="hi-IN"/>
        </w:rPr>
        <w:t>Non essere in quiescenza;</w:t>
      </w:r>
      <w:r w:rsidRPr="00FF3072">
        <w:rPr>
          <w:rFonts w:ascii="Calibri Light" w:eastAsia="SimSun" w:hAnsi="Calibri Light" w:cs="Calibri Light"/>
          <w:color w:val="211C1E"/>
          <w:kern w:val="2"/>
          <w:sz w:val="22"/>
          <w:szCs w:val="22"/>
          <w:lang w:eastAsia="hi-IN" w:bidi="hi-IN"/>
        </w:rPr>
        <w:t xml:space="preserve"> </w:t>
      </w:r>
    </w:p>
    <w:p w14:paraId="27582A7B" w14:textId="77777777" w:rsidR="00FF3072" w:rsidRPr="00FF3072" w:rsidRDefault="00FF3072" w:rsidP="00FF3072">
      <w:pPr>
        <w:widowControl w:val="0"/>
        <w:numPr>
          <w:ilvl w:val="0"/>
          <w:numId w:val="8"/>
        </w:numPr>
        <w:suppressAutoHyphens/>
        <w:autoSpaceDE w:val="0"/>
        <w:autoSpaceDN w:val="0"/>
        <w:spacing w:after="200" w:line="276" w:lineRule="auto"/>
        <w:jc w:val="both"/>
        <w:rPr>
          <w:rFonts w:ascii="Calibri Light" w:eastAsia="SimSun" w:hAnsi="Calibri Light" w:cs="Calibri Light"/>
          <w:kern w:val="2"/>
          <w:sz w:val="22"/>
          <w:szCs w:val="22"/>
          <w:lang w:eastAsia="hi-IN" w:bidi="hi-IN"/>
        </w:rPr>
      </w:pPr>
      <w:r w:rsidRPr="00FF3072">
        <w:rPr>
          <w:rFonts w:ascii="Calibri Light" w:eastAsia="SimSun" w:hAnsi="Calibri Light" w:cs="Calibri Light"/>
          <w:color w:val="211C1E"/>
          <w:kern w:val="2"/>
          <w:sz w:val="22"/>
          <w:szCs w:val="22"/>
          <w:lang w:eastAsia="hi-IN" w:bidi="hi-IN"/>
        </w:rPr>
        <w:t>Che abbiamo pieno godimento dei diritti civili (per la partecipazione in forma individuale);</w:t>
      </w:r>
    </w:p>
    <w:p w14:paraId="7C6274A4" w14:textId="77777777" w:rsidR="00FF3072" w:rsidRPr="00FF3072" w:rsidRDefault="00FF3072" w:rsidP="00FF3072">
      <w:pPr>
        <w:widowControl w:val="0"/>
        <w:numPr>
          <w:ilvl w:val="0"/>
          <w:numId w:val="8"/>
        </w:numPr>
        <w:suppressAutoHyphens/>
        <w:autoSpaceDE w:val="0"/>
        <w:autoSpaceDN w:val="0"/>
        <w:spacing w:after="200" w:line="276" w:lineRule="auto"/>
        <w:jc w:val="both"/>
        <w:rPr>
          <w:rFonts w:ascii="Calibri Light" w:eastAsia="SimSun" w:hAnsi="Calibri Light" w:cs="Calibri Light"/>
          <w:kern w:val="2"/>
          <w:sz w:val="22"/>
          <w:szCs w:val="22"/>
          <w:lang w:eastAsia="hi-IN" w:bidi="hi-IN"/>
        </w:rPr>
      </w:pPr>
      <w:r w:rsidRPr="00FF3072">
        <w:rPr>
          <w:rFonts w:ascii="Calibri Light" w:eastAsia="SimSun" w:hAnsi="Calibri Light" w:cs="Calibri Light"/>
          <w:color w:val="211C1E"/>
          <w:kern w:val="2"/>
          <w:sz w:val="22"/>
          <w:szCs w:val="22"/>
          <w:lang w:eastAsia="hi-IN" w:bidi="hi-IN"/>
        </w:rPr>
        <w:t>Una buona conoscenza della lingua italiana e inglese.</w:t>
      </w:r>
    </w:p>
    <w:p w14:paraId="6821AE1D" w14:textId="77777777" w:rsidR="00FF3072" w:rsidRPr="00FF3072" w:rsidRDefault="00FF3072" w:rsidP="00FF3072">
      <w:pPr>
        <w:widowControl w:val="0"/>
        <w:numPr>
          <w:ilvl w:val="0"/>
          <w:numId w:val="8"/>
        </w:numPr>
        <w:suppressAutoHyphens/>
        <w:autoSpaceDE w:val="0"/>
        <w:autoSpaceDN w:val="0"/>
        <w:spacing w:after="200" w:line="276" w:lineRule="auto"/>
        <w:jc w:val="both"/>
        <w:rPr>
          <w:rFonts w:ascii="Calibri Light" w:eastAsia="SimSun" w:hAnsi="Calibri Light" w:cs="Calibri Light"/>
          <w:color w:val="211C1E"/>
          <w:kern w:val="2"/>
          <w:lang w:eastAsia="hi-IN" w:bidi="hi-IN"/>
        </w:rPr>
      </w:pPr>
      <w:r w:rsidRPr="00FF3072">
        <w:rPr>
          <w:rFonts w:ascii="Calibri Light" w:eastAsia="SimSun" w:hAnsi="Calibri Light" w:cs="Calibri Light"/>
          <w:kern w:val="2"/>
          <w:sz w:val="22"/>
          <w:szCs w:val="22"/>
          <w:lang w:eastAsia="hi-IN" w:bidi="hi-IN"/>
        </w:rPr>
        <w:t>Il partecipante dovrà espressamente indicare l'offerta economica. Gli importi sono al netto di IVA;</w:t>
      </w:r>
    </w:p>
    <w:p w14:paraId="6F217629" w14:textId="77777777" w:rsidR="00FF3072" w:rsidRPr="00FF3072" w:rsidRDefault="00FF3072" w:rsidP="00FF3072">
      <w:pPr>
        <w:widowControl w:val="0"/>
        <w:suppressAutoHyphens/>
        <w:autoSpaceDE w:val="0"/>
        <w:autoSpaceDN w:val="0"/>
        <w:ind w:left="360"/>
        <w:jc w:val="both"/>
        <w:rPr>
          <w:rFonts w:ascii="Calibri Light" w:eastAsia="SimSun" w:hAnsi="Calibri Light" w:cs="Calibri Light"/>
          <w:color w:val="211C1E"/>
          <w:kern w:val="2"/>
          <w:lang w:eastAsia="hi-IN" w:bidi="hi-IN"/>
        </w:rPr>
      </w:pPr>
    </w:p>
    <w:p w14:paraId="71BEE4C0" w14:textId="77777777" w:rsidR="00FF3072" w:rsidRPr="00FF3072" w:rsidRDefault="00FF3072" w:rsidP="00FF3072">
      <w:pPr>
        <w:autoSpaceDE w:val="0"/>
        <w:autoSpaceDN w:val="0"/>
        <w:jc w:val="both"/>
        <w:rPr>
          <w:rFonts w:ascii="Calibri Light" w:eastAsia="Calibri" w:hAnsi="Calibri Light" w:cs="Calibri Light"/>
          <w:b/>
          <w:bCs/>
          <w:color w:val="211C1E"/>
          <w:sz w:val="22"/>
          <w:szCs w:val="22"/>
          <w:lang w:eastAsia="en-US"/>
        </w:rPr>
      </w:pPr>
      <w:r w:rsidRPr="00FF3072">
        <w:rPr>
          <w:rFonts w:ascii="Calibri Light" w:eastAsia="Calibri" w:hAnsi="Calibri Light" w:cs="Calibri Light"/>
          <w:b/>
          <w:bCs/>
          <w:color w:val="211C1E"/>
          <w:sz w:val="22"/>
          <w:szCs w:val="22"/>
          <w:lang w:eastAsia="en-US"/>
        </w:rPr>
        <w:t>Art. 2 – CAUSE DI INCOMPATIBILITA’ ED ESCLUSIONE DALL’AVVISO</w:t>
      </w:r>
    </w:p>
    <w:p w14:paraId="435A7C48" w14:textId="77777777" w:rsidR="00FF3072" w:rsidRPr="00FF3072" w:rsidRDefault="00FF3072" w:rsidP="00FF3072">
      <w:pPr>
        <w:autoSpaceDE w:val="0"/>
        <w:autoSpaceDN w:val="0"/>
        <w:jc w:val="both"/>
        <w:rPr>
          <w:rFonts w:ascii="Calibri Light" w:eastAsia="Calibri" w:hAnsi="Calibri Light" w:cs="Calibri Light"/>
          <w:color w:val="211C1E"/>
          <w:sz w:val="22"/>
          <w:szCs w:val="22"/>
          <w:lang w:eastAsia="en-US"/>
        </w:rPr>
      </w:pPr>
      <w:r w:rsidRPr="00FF3072">
        <w:rPr>
          <w:rFonts w:ascii="Calibri Light" w:eastAsia="Calibri" w:hAnsi="Calibri Light" w:cs="Calibri Light"/>
          <w:color w:val="211C1E"/>
          <w:sz w:val="22"/>
          <w:szCs w:val="22"/>
          <w:lang w:eastAsia="en-US"/>
        </w:rPr>
        <w:t>L’accertamento, anche postumo, delle cause di inammissibilità all’avviso e la mancanza dei requisiti</w:t>
      </w:r>
    </w:p>
    <w:p w14:paraId="015EAA9B" w14:textId="77777777" w:rsidR="00FF3072" w:rsidRPr="00FF3072" w:rsidRDefault="00FF3072" w:rsidP="00FF3072">
      <w:pPr>
        <w:autoSpaceDE w:val="0"/>
        <w:autoSpaceDN w:val="0"/>
        <w:jc w:val="both"/>
        <w:rPr>
          <w:rFonts w:ascii="Calibri Light" w:eastAsia="Calibri" w:hAnsi="Calibri Light" w:cs="Calibri Light"/>
          <w:color w:val="211C1E"/>
          <w:sz w:val="22"/>
          <w:szCs w:val="22"/>
          <w:lang w:eastAsia="en-US"/>
        </w:rPr>
      </w:pPr>
      <w:r w:rsidRPr="00FF3072">
        <w:rPr>
          <w:rFonts w:ascii="Calibri Light" w:eastAsia="Calibri" w:hAnsi="Calibri Light" w:cs="Calibri Light"/>
          <w:color w:val="211C1E"/>
          <w:sz w:val="22"/>
          <w:szCs w:val="22"/>
          <w:lang w:eastAsia="en-US"/>
        </w:rPr>
        <w:t>o delle altre condizioni di partecipazione di cui al presente Avviso comportano l’esclusione dall’avviso ed è causa di risarcimento dei danni subiti dall’Associazione, fatta salva ogni altra responsabilità, anche di natura penale, in caso di dichiarazioni false o mendaci o per altre specifiche ipotesi di reato previste dalla legge.</w:t>
      </w:r>
    </w:p>
    <w:p w14:paraId="27C3A49F" w14:textId="77777777" w:rsidR="00FF3072" w:rsidRPr="00FF3072" w:rsidRDefault="00FF3072" w:rsidP="00FF3072">
      <w:pPr>
        <w:autoSpaceDE w:val="0"/>
        <w:autoSpaceDN w:val="0"/>
        <w:adjustRightInd w:val="0"/>
        <w:rPr>
          <w:rFonts w:ascii="Calibri Light" w:hAnsi="Calibri Light" w:cs="Calibri Light"/>
          <w:b/>
          <w:bCs/>
          <w:color w:val="000000"/>
          <w:sz w:val="22"/>
          <w:szCs w:val="22"/>
        </w:rPr>
      </w:pPr>
    </w:p>
    <w:p w14:paraId="178F36F7" w14:textId="77777777" w:rsidR="00FF3072" w:rsidRPr="00FF3072" w:rsidRDefault="00FF3072" w:rsidP="00FF3072">
      <w:pPr>
        <w:autoSpaceDE w:val="0"/>
        <w:autoSpaceDN w:val="0"/>
        <w:adjustRightInd w:val="0"/>
        <w:rPr>
          <w:rFonts w:ascii="Calibri Light" w:hAnsi="Calibri Light" w:cs="Calibri Light"/>
          <w:b/>
          <w:bCs/>
          <w:color w:val="000000"/>
          <w:sz w:val="22"/>
          <w:szCs w:val="22"/>
        </w:rPr>
      </w:pPr>
      <w:r w:rsidRPr="00FF3072">
        <w:rPr>
          <w:rFonts w:ascii="Calibri Light" w:hAnsi="Calibri Light" w:cs="Calibri Light"/>
          <w:b/>
          <w:bCs/>
          <w:color w:val="000000"/>
          <w:sz w:val="22"/>
          <w:szCs w:val="22"/>
        </w:rPr>
        <w:t xml:space="preserve">Art. 3 - REQUISITI SPECIFICI   </w:t>
      </w:r>
    </w:p>
    <w:p w14:paraId="6C3C607B" w14:textId="77777777" w:rsidR="00FF3072" w:rsidRPr="00FF3072" w:rsidRDefault="00FF3072" w:rsidP="00FF3072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rPr>
          <w:rFonts w:ascii="Calibri Light" w:eastAsia="Calibri" w:hAnsi="Calibri Light" w:cs="Calibri Light"/>
          <w:sz w:val="22"/>
          <w:szCs w:val="22"/>
          <w:lang w:eastAsia="en-US"/>
        </w:rPr>
      </w:pPr>
      <w:r w:rsidRPr="00FF3072">
        <w:rPr>
          <w:rFonts w:ascii="Calibri Light" w:eastAsia="Calibri" w:hAnsi="Calibri Light" w:cs="Calibri Light"/>
          <w:sz w:val="22"/>
          <w:szCs w:val="22"/>
          <w:lang w:eastAsia="en-US"/>
        </w:rPr>
        <w:t>Esperienza professionale nel profilo richiesto di almeno due (2) anni;</w:t>
      </w:r>
    </w:p>
    <w:p w14:paraId="634E4076" w14:textId="77777777" w:rsidR="00FF3072" w:rsidRPr="00FF3072" w:rsidRDefault="00FF3072" w:rsidP="00FF3072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rPr>
          <w:rFonts w:ascii="Calibri Light" w:hAnsi="Calibri Light" w:cs="Calibri Light"/>
          <w:sz w:val="22"/>
          <w:szCs w:val="22"/>
        </w:rPr>
      </w:pPr>
      <w:r w:rsidRPr="00FF3072">
        <w:rPr>
          <w:rFonts w:ascii="Calibri Light" w:hAnsi="Calibri Light" w:cs="Calibri Light"/>
          <w:sz w:val="22"/>
          <w:szCs w:val="22"/>
        </w:rPr>
        <w:t>Capacità di analisi rispetto alle richieste dell’associazione;</w:t>
      </w:r>
    </w:p>
    <w:p w14:paraId="4C0BD525" w14:textId="77777777" w:rsidR="00FF3072" w:rsidRPr="00FF3072" w:rsidRDefault="00FF3072" w:rsidP="00FF3072">
      <w:pPr>
        <w:numPr>
          <w:ilvl w:val="0"/>
          <w:numId w:val="9"/>
        </w:numPr>
        <w:spacing w:after="200" w:line="276" w:lineRule="auto"/>
        <w:rPr>
          <w:rFonts w:ascii="Calibri Light" w:hAnsi="Calibri Light" w:cs="Calibri Light"/>
          <w:sz w:val="22"/>
          <w:szCs w:val="22"/>
        </w:rPr>
      </w:pPr>
      <w:r w:rsidRPr="00FF3072">
        <w:rPr>
          <w:rFonts w:ascii="Calibri Light" w:hAnsi="Calibri Light" w:cs="Calibri Light"/>
          <w:sz w:val="22"/>
          <w:szCs w:val="22"/>
        </w:rPr>
        <w:t>Autonomia nello svolgimento delle mansioni e degli obiettivi assegnati;</w:t>
      </w:r>
    </w:p>
    <w:p w14:paraId="7CFCC3F4" w14:textId="77777777" w:rsidR="00FF3072" w:rsidRPr="00FF3072" w:rsidRDefault="00FF3072" w:rsidP="00FF3072">
      <w:pPr>
        <w:numPr>
          <w:ilvl w:val="0"/>
          <w:numId w:val="9"/>
        </w:numPr>
        <w:spacing w:after="200" w:line="276" w:lineRule="auto"/>
        <w:rPr>
          <w:rFonts w:ascii="Calibri Light" w:hAnsi="Calibri Light" w:cs="Calibri Light"/>
          <w:sz w:val="22"/>
          <w:szCs w:val="22"/>
        </w:rPr>
      </w:pPr>
      <w:r w:rsidRPr="00FF3072">
        <w:rPr>
          <w:rFonts w:ascii="Calibri Light" w:hAnsi="Calibri Light" w:cs="Calibri Light"/>
          <w:sz w:val="22"/>
          <w:szCs w:val="22"/>
        </w:rPr>
        <w:t>Ottime capacità relazionali e attitudine al lavoro di squadra.</w:t>
      </w:r>
    </w:p>
    <w:p w14:paraId="07F66DD7" w14:textId="77777777" w:rsidR="00FF3072" w:rsidRPr="00FF3072" w:rsidRDefault="00FF3072" w:rsidP="00FF3072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rPr>
          <w:rFonts w:ascii="Calibri Light" w:eastAsia="Calibri" w:hAnsi="Calibri Light" w:cs="Calibri Light"/>
          <w:sz w:val="22"/>
          <w:szCs w:val="22"/>
          <w:lang w:eastAsia="en-US"/>
        </w:rPr>
      </w:pPr>
      <w:r w:rsidRPr="00FF3072"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Capacità di gestire i rapporti formalmente con flessibilità, rapidità, autonomia e coordinamento in ambiti altamente variabili; </w:t>
      </w:r>
    </w:p>
    <w:p w14:paraId="13E090DF" w14:textId="77777777" w:rsidR="00FF3072" w:rsidRPr="00FF3072" w:rsidRDefault="00FF3072" w:rsidP="00FF3072">
      <w:pPr>
        <w:widowControl w:val="0"/>
        <w:numPr>
          <w:ilvl w:val="0"/>
          <w:numId w:val="9"/>
        </w:numPr>
        <w:suppressAutoHyphens/>
        <w:spacing w:after="200" w:line="276" w:lineRule="auto"/>
        <w:jc w:val="both"/>
        <w:rPr>
          <w:rFonts w:ascii="Calibri Light" w:hAnsi="Calibri Light" w:cs="Calibri Light"/>
          <w:kern w:val="2"/>
          <w:sz w:val="22"/>
          <w:szCs w:val="22"/>
          <w:lang w:bidi="hi-IN"/>
        </w:rPr>
      </w:pPr>
      <w:r w:rsidRPr="00FF3072">
        <w:rPr>
          <w:rFonts w:ascii="Calibri Light" w:hAnsi="Calibri Light" w:cs="Calibri Light"/>
          <w:kern w:val="2"/>
          <w:sz w:val="22"/>
          <w:szCs w:val="22"/>
          <w:lang w:bidi="hi-IN"/>
        </w:rPr>
        <w:t xml:space="preserve">Capacità di progettazione e gestione di una strategia social annuale, mensile e focalizzata sui principali </w:t>
      </w:r>
      <w:r w:rsidRPr="00FF3072">
        <w:rPr>
          <w:rFonts w:ascii="Calibri Light" w:hAnsi="Calibri Light" w:cs="Calibri Light"/>
          <w:kern w:val="2"/>
          <w:sz w:val="22"/>
          <w:szCs w:val="22"/>
          <w:lang w:bidi="hi-IN"/>
        </w:rPr>
        <w:lastRenderedPageBreak/>
        <w:t>eventi dell'Associazione;</w:t>
      </w:r>
    </w:p>
    <w:p w14:paraId="29228498" w14:textId="77777777" w:rsidR="00FF3072" w:rsidRPr="00FF3072" w:rsidRDefault="00FF3072" w:rsidP="00FF3072">
      <w:pPr>
        <w:widowControl w:val="0"/>
        <w:numPr>
          <w:ilvl w:val="0"/>
          <w:numId w:val="9"/>
        </w:numPr>
        <w:suppressAutoHyphens/>
        <w:spacing w:after="200" w:line="276" w:lineRule="auto"/>
        <w:jc w:val="both"/>
        <w:rPr>
          <w:rFonts w:ascii="Calibri Light" w:hAnsi="Calibri Light" w:cs="Calibri Light"/>
          <w:kern w:val="2"/>
          <w:sz w:val="22"/>
          <w:szCs w:val="22"/>
          <w:lang w:bidi="hi-IN"/>
        </w:rPr>
      </w:pPr>
      <w:r w:rsidRPr="00FF3072">
        <w:rPr>
          <w:rFonts w:ascii="Calibri Light" w:hAnsi="Calibri Light" w:cs="Calibri Light"/>
          <w:kern w:val="2"/>
          <w:sz w:val="22"/>
          <w:szCs w:val="22"/>
          <w:lang w:bidi="hi-IN"/>
        </w:rPr>
        <w:t xml:space="preserve">Conoscenza approfondita e gestione ordinaria dei social media (in particolare: Facebook, Instagram, Twitter, YouTube, Spotify, </w:t>
      </w:r>
      <w:proofErr w:type="spellStart"/>
      <w:r w:rsidRPr="00FF3072">
        <w:rPr>
          <w:rFonts w:ascii="Calibri Light" w:hAnsi="Calibri Light" w:cs="Calibri Light"/>
          <w:kern w:val="2"/>
          <w:sz w:val="22"/>
          <w:szCs w:val="22"/>
          <w:lang w:bidi="hi-IN"/>
        </w:rPr>
        <w:t>Telegram</w:t>
      </w:r>
      <w:proofErr w:type="spellEnd"/>
      <w:r w:rsidRPr="00FF3072">
        <w:rPr>
          <w:rFonts w:ascii="Calibri Light" w:hAnsi="Calibri Light" w:cs="Calibri Light"/>
          <w:kern w:val="2"/>
          <w:sz w:val="22"/>
          <w:szCs w:val="22"/>
          <w:lang w:bidi="hi-IN"/>
        </w:rPr>
        <w:t>, WhatsApp) e delle relazioni con gli utenti;</w:t>
      </w:r>
    </w:p>
    <w:p w14:paraId="2C457CEF" w14:textId="77777777" w:rsidR="00FF3072" w:rsidRPr="00FF3072" w:rsidRDefault="00FF3072" w:rsidP="00FF3072">
      <w:pPr>
        <w:widowControl w:val="0"/>
        <w:numPr>
          <w:ilvl w:val="0"/>
          <w:numId w:val="9"/>
        </w:numPr>
        <w:suppressAutoHyphens/>
        <w:spacing w:after="200" w:line="276" w:lineRule="auto"/>
        <w:jc w:val="both"/>
        <w:rPr>
          <w:rFonts w:ascii="Calibri Light" w:hAnsi="Calibri Light" w:cs="Calibri Light"/>
          <w:kern w:val="2"/>
          <w:sz w:val="22"/>
          <w:szCs w:val="22"/>
          <w:lang w:bidi="hi-IN"/>
        </w:rPr>
      </w:pPr>
      <w:r w:rsidRPr="00FF3072">
        <w:rPr>
          <w:rFonts w:ascii="Calibri Light" w:hAnsi="Calibri Light" w:cs="Calibri Light"/>
          <w:kern w:val="2"/>
          <w:sz w:val="22"/>
          <w:szCs w:val="22"/>
          <w:lang w:bidi="hi-IN"/>
        </w:rPr>
        <w:t>Definizione, impostazione e gestione di campagne adv sui social media;</w:t>
      </w:r>
    </w:p>
    <w:p w14:paraId="00D69BC5" w14:textId="77777777" w:rsidR="00FF3072" w:rsidRPr="00FF3072" w:rsidRDefault="00FF3072" w:rsidP="00FF3072">
      <w:pPr>
        <w:widowControl w:val="0"/>
        <w:numPr>
          <w:ilvl w:val="0"/>
          <w:numId w:val="9"/>
        </w:numPr>
        <w:suppressAutoHyphens/>
        <w:spacing w:after="200" w:line="276" w:lineRule="auto"/>
        <w:jc w:val="both"/>
        <w:rPr>
          <w:rFonts w:ascii="Calibri Light" w:hAnsi="Calibri Light" w:cs="Calibri Light"/>
          <w:kern w:val="2"/>
          <w:sz w:val="22"/>
          <w:szCs w:val="22"/>
          <w:lang w:bidi="hi-IN"/>
        </w:rPr>
      </w:pPr>
      <w:r w:rsidRPr="00FF3072">
        <w:rPr>
          <w:rFonts w:ascii="Calibri Light" w:hAnsi="Calibri Light" w:cs="Calibri Light"/>
          <w:kern w:val="2"/>
          <w:sz w:val="22"/>
          <w:szCs w:val="22"/>
          <w:lang w:bidi="hi-IN"/>
        </w:rPr>
        <w:t>Autonomia nell'elaborazione di grafiche e video per social media;</w:t>
      </w:r>
    </w:p>
    <w:p w14:paraId="442277DC" w14:textId="77777777" w:rsidR="00FF3072" w:rsidRPr="00FF3072" w:rsidRDefault="00FF3072" w:rsidP="00FF3072">
      <w:pPr>
        <w:widowControl w:val="0"/>
        <w:numPr>
          <w:ilvl w:val="0"/>
          <w:numId w:val="9"/>
        </w:numPr>
        <w:suppressAutoHyphens/>
        <w:spacing w:after="200" w:line="276" w:lineRule="auto"/>
        <w:jc w:val="both"/>
        <w:rPr>
          <w:rFonts w:ascii="Calibri Light" w:hAnsi="Calibri Light" w:cs="Calibri Light"/>
          <w:kern w:val="2"/>
          <w:sz w:val="22"/>
          <w:szCs w:val="22"/>
          <w:lang w:bidi="hi-IN"/>
        </w:rPr>
      </w:pPr>
      <w:r w:rsidRPr="00FF3072">
        <w:rPr>
          <w:rFonts w:ascii="Calibri Light" w:hAnsi="Calibri Light" w:cs="Calibri Light"/>
          <w:kern w:val="2"/>
          <w:sz w:val="22"/>
          <w:szCs w:val="22"/>
          <w:lang w:bidi="hi-IN"/>
        </w:rPr>
        <w:t>Autonomia nell'attività di copy per social media;</w:t>
      </w:r>
    </w:p>
    <w:p w14:paraId="795CFB9A" w14:textId="77777777" w:rsidR="00FF3072" w:rsidRPr="00FF3072" w:rsidRDefault="00FF3072" w:rsidP="00FF3072">
      <w:pPr>
        <w:widowControl w:val="0"/>
        <w:numPr>
          <w:ilvl w:val="0"/>
          <w:numId w:val="9"/>
        </w:numPr>
        <w:suppressAutoHyphens/>
        <w:spacing w:after="200" w:line="276" w:lineRule="auto"/>
        <w:jc w:val="both"/>
        <w:rPr>
          <w:rFonts w:ascii="Calibri Light" w:hAnsi="Calibri Light" w:cs="Calibri Light"/>
          <w:kern w:val="2"/>
          <w:sz w:val="22"/>
          <w:szCs w:val="22"/>
          <w:lang w:bidi="hi-IN"/>
        </w:rPr>
      </w:pPr>
      <w:r w:rsidRPr="00FF3072">
        <w:rPr>
          <w:rFonts w:ascii="Calibri Light" w:hAnsi="Calibri Light" w:cs="Calibri Light"/>
          <w:kern w:val="2"/>
          <w:sz w:val="22"/>
          <w:szCs w:val="22"/>
          <w:lang w:bidi="hi-IN"/>
        </w:rPr>
        <w:t>Disponibilità ad attività in loco per i principali eventi dell'Associazione (in particolare Mittelfest e Mittelyoung);</w:t>
      </w:r>
    </w:p>
    <w:p w14:paraId="7F2D2F96" w14:textId="77777777" w:rsidR="00FF3072" w:rsidRPr="00FF3072" w:rsidRDefault="00FF3072" w:rsidP="00FF3072">
      <w:pPr>
        <w:widowControl w:val="0"/>
        <w:numPr>
          <w:ilvl w:val="0"/>
          <w:numId w:val="9"/>
        </w:numPr>
        <w:suppressAutoHyphens/>
        <w:spacing w:after="200" w:line="276" w:lineRule="auto"/>
        <w:jc w:val="both"/>
        <w:rPr>
          <w:rFonts w:ascii="Calibri Light" w:hAnsi="Calibri Light" w:cs="Calibri Light"/>
          <w:kern w:val="2"/>
          <w:sz w:val="22"/>
          <w:szCs w:val="22"/>
          <w:lang w:bidi="hi-IN"/>
        </w:rPr>
      </w:pPr>
      <w:r w:rsidRPr="00FF3072">
        <w:rPr>
          <w:rFonts w:ascii="Calibri Light" w:hAnsi="Calibri Light" w:cs="Calibri Light"/>
          <w:kern w:val="2"/>
          <w:sz w:val="22"/>
          <w:szCs w:val="22"/>
          <w:lang w:bidi="hi-IN"/>
        </w:rPr>
        <w:t>Capacità di fornire analisi dati sulle campagne social;</w:t>
      </w:r>
    </w:p>
    <w:p w14:paraId="03879C62" w14:textId="77777777" w:rsidR="00FF3072" w:rsidRPr="00FF3072" w:rsidRDefault="00FF3072" w:rsidP="00FF3072">
      <w:pPr>
        <w:widowControl w:val="0"/>
        <w:numPr>
          <w:ilvl w:val="0"/>
          <w:numId w:val="9"/>
        </w:numPr>
        <w:suppressAutoHyphens/>
        <w:spacing w:after="200" w:line="276" w:lineRule="auto"/>
        <w:jc w:val="both"/>
        <w:rPr>
          <w:rFonts w:ascii="Calibri Light" w:hAnsi="Calibri Light" w:cs="Calibri Light"/>
          <w:kern w:val="2"/>
          <w:sz w:val="22"/>
          <w:szCs w:val="22"/>
          <w:lang w:bidi="hi-IN"/>
        </w:rPr>
      </w:pPr>
      <w:r w:rsidRPr="00FF3072">
        <w:rPr>
          <w:rFonts w:ascii="Calibri Light" w:hAnsi="Calibri Light" w:cs="Calibri Light"/>
          <w:kern w:val="2"/>
          <w:sz w:val="22"/>
          <w:szCs w:val="22"/>
          <w:lang w:bidi="hi-IN"/>
        </w:rPr>
        <w:t>Consulenza relativa all'analisi dati;</w:t>
      </w:r>
    </w:p>
    <w:p w14:paraId="04871E11" w14:textId="77777777" w:rsidR="00FF3072" w:rsidRPr="00FF3072" w:rsidRDefault="00FF3072" w:rsidP="00FF3072">
      <w:pPr>
        <w:spacing w:after="200" w:line="276" w:lineRule="auto"/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 w14:paraId="4E992A12" w14:textId="77777777" w:rsidR="00FF3072" w:rsidRPr="00FF3072" w:rsidRDefault="00FF3072" w:rsidP="00FF3072">
      <w:pPr>
        <w:spacing w:after="200"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FF3072">
        <w:rPr>
          <w:rFonts w:ascii="Calibri Light" w:hAnsi="Calibri Light" w:cs="Calibri Light"/>
          <w:b/>
          <w:bCs/>
          <w:sz w:val="22"/>
          <w:szCs w:val="22"/>
        </w:rPr>
        <w:t>Art. 4 – CRITERI DI VALUTAZIONE: </w:t>
      </w:r>
    </w:p>
    <w:p w14:paraId="64EFE1B5" w14:textId="77777777" w:rsidR="00FF3072" w:rsidRPr="00FF3072" w:rsidRDefault="00FF3072" w:rsidP="00FF3072">
      <w:pPr>
        <w:jc w:val="both"/>
        <w:rPr>
          <w:rFonts w:ascii="Calibri Light" w:hAnsi="Calibri Light" w:cs="Calibri Light"/>
          <w:sz w:val="22"/>
          <w:szCs w:val="22"/>
        </w:rPr>
      </w:pPr>
      <w:r w:rsidRPr="00FF3072">
        <w:rPr>
          <w:rFonts w:ascii="Calibri Light" w:hAnsi="Calibri Light" w:cs="Calibri Light"/>
          <w:sz w:val="22"/>
          <w:szCs w:val="22"/>
        </w:rPr>
        <w:t>La selezione avverrà attraverso: </w:t>
      </w:r>
    </w:p>
    <w:p w14:paraId="61B2CF8B" w14:textId="77777777" w:rsidR="00FF3072" w:rsidRPr="00FF3072" w:rsidRDefault="00FF3072" w:rsidP="00FF3072">
      <w:pPr>
        <w:jc w:val="both"/>
        <w:rPr>
          <w:rFonts w:ascii="Calibri Light" w:hAnsi="Calibri Light" w:cs="Calibri Light"/>
          <w:sz w:val="22"/>
          <w:szCs w:val="22"/>
        </w:rPr>
      </w:pPr>
      <w:r w:rsidRPr="00FF3072">
        <w:rPr>
          <w:rFonts w:ascii="Calibri Light" w:hAnsi="Calibri Light" w:cs="Calibri Light"/>
          <w:sz w:val="22"/>
          <w:szCs w:val="22"/>
        </w:rPr>
        <w:t>- La valutazione dei titoli professionali e del CV che è finalizzata ad accertare la congruenza tra le competenze possedute dai candidati e quelle proprie del profilo richiesto; </w:t>
      </w:r>
    </w:p>
    <w:p w14:paraId="23D0EBD4" w14:textId="77777777" w:rsidR="00FF3072" w:rsidRPr="00FF3072" w:rsidRDefault="00FF3072" w:rsidP="00FF3072">
      <w:pPr>
        <w:jc w:val="both"/>
        <w:rPr>
          <w:rFonts w:ascii="Calibri Light" w:hAnsi="Calibri Light" w:cs="Calibri Light"/>
          <w:sz w:val="22"/>
          <w:szCs w:val="22"/>
        </w:rPr>
      </w:pPr>
      <w:r w:rsidRPr="00FF3072">
        <w:rPr>
          <w:rFonts w:ascii="Calibri Light" w:hAnsi="Calibri Light" w:cs="Calibri Light"/>
          <w:sz w:val="22"/>
          <w:szCs w:val="22"/>
        </w:rPr>
        <w:t>- Un colloquio, previa valutazione dei curriculum, che avrà ad oggetto l’approfondimento delle esperienze professionali maturate; la verifica del possesso delle specifiche competenze in relazione all’incarico da conferire.</w:t>
      </w:r>
    </w:p>
    <w:p w14:paraId="20F3DFD0" w14:textId="77777777" w:rsidR="00FF3072" w:rsidRPr="00FF3072" w:rsidRDefault="00FF3072" w:rsidP="00FF3072">
      <w:pPr>
        <w:jc w:val="both"/>
        <w:rPr>
          <w:rFonts w:ascii="Calibri Light" w:hAnsi="Calibri Light" w:cs="Calibri Light"/>
          <w:sz w:val="22"/>
          <w:szCs w:val="22"/>
        </w:rPr>
      </w:pPr>
      <w:r w:rsidRPr="00FF3072">
        <w:rPr>
          <w:rFonts w:ascii="Calibri Light" w:hAnsi="Calibri Light" w:cs="Calibri Light"/>
          <w:sz w:val="22"/>
          <w:szCs w:val="22"/>
        </w:rPr>
        <w:t>Saranno ammessi al colloquio i candidati che hanno presentato domanda di partecipazione alla selezione in oggetto e che non abbiano ricevuto comunicazione di esclusione dalla medesima. </w:t>
      </w:r>
    </w:p>
    <w:p w14:paraId="46DDE017" w14:textId="77777777" w:rsidR="00FF3072" w:rsidRPr="00FF3072" w:rsidRDefault="00FF3072" w:rsidP="00FF3072">
      <w:pPr>
        <w:jc w:val="both"/>
        <w:rPr>
          <w:rFonts w:ascii="Calibri Light" w:hAnsi="Calibri Light" w:cs="Calibri Light"/>
          <w:sz w:val="22"/>
          <w:szCs w:val="22"/>
        </w:rPr>
      </w:pPr>
      <w:r w:rsidRPr="00FF3072">
        <w:rPr>
          <w:rFonts w:ascii="Calibri Light" w:hAnsi="Calibri Light" w:cs="Calibri Light"/>
          <w:sz w:val="22"/>
          <w:szCs w:val="22"/>
        </w:rPr>
        <w:t>Il colloquio avverrà per chiamata diretta. </w:t>
      </w:r>
    </w:p>
    <w:p w14:paraId="48EAAEAB" w14:textId="77777777" w:rsidR="00FF3072" w:rsidRPr="00FF3072" w:rsidRDefault="00FF3072" w:rsidP="00FF3072">
      <w:pPr>
        <w:jc w:val="both"/>
        <w:rPr>
          <w:rFonts w:ascii="Calibri Light" w:hAnsi="Calibri Light" w:cs="Calibri Light"/>
          <w:sz w:val="22"/>
          <w:szCs w:val="22"/>
        </w:rPr>
      </w:pPr>
    </w:p>
    <w:p w14:paraId="6E3BA791" w14:textId="77777777" w:rsidR="00FF3072" w:rsidRPr="00FF3072" w:rsidRDefault="00FF3072" w:rsidP="00FF3072">
      <w:pPr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FF3072">
        <w:rPr>
          <w:rFonts w:ascii="Calibri Light" w:hAnsi="Calibri Light" w:cs="Calibri Light"/>
          <w:b/>
          <w:bCs/>
          <w:sz w:val="22"/>
          <w:szCs w:val="22"/>
        </w:rPr>
        <w:t>Art. 5 - COMMISSIONE:</w:t>
      </w:r>
    </w:p>
    <w:p w14:paraId="01985087" w14:textId="77777777" w:rsidR="00FF3072" w:rsidRPr="00FF3072" w:rsidRDefault="00FF3072" w:rsidP="00FF3072">
      <w:pPr>
        <w:autoSpaceDE w:val="0"/>
        <w:autoSpaceDN w:val="0"/>
        <w:jc w:val="both"/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</w:pPr>
      <w:r w:rsidRPr="00FF3072"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>5.1 Con provvedimento - da adottarsi successivamente alla scadenza del termine per la presentazione</w:t>
      </w:r>
    </w:p>
    <w:p w14:paraId="4B55FF6B" w14:textId="77777777" w:rsidR="00FF3072" w:rsidRPr="00FF3072" w:rsidRDefault="00FF3072" w:rsidP="00FF3072">
      <w:pPr>
        <w:autoSpaceDE w:val="0"/>
        <w:autoSpaceDN w:val="0"/>
        <w:jc w:val="both"/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</w:pPr>
      <w:r w:rsidRPr="00FF3072"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>delle proposte – l’Associazione nominerà la Commissione Giudicatrice e definirà tra questi il Presidente della Commissione.</w:t>
      </w:r>
    </w:p>
    <w:p w14:paraId="3D348470" w14:textId="77777777" w:rsidR="00FF3072" w:rsidRPr="00FF3072" w:rsidRDefault="00FF3072" w:rsidP="00FF3072">
      <w:pPr>
        <w:autoSpaceDE w:val="0"/>
        <w:autoSpaceDN w:val="0"/>
        <w:jc w:val="both"/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</w:pPr>
      <w:r w:rsidRPr="00FF3072"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>5.2. In caso di parità di punteggio tra diversi partecipanti, prevarrà il giudizio espresso dal Presidente.</w:t>
      </w:r>
    </w:p>
    <w:p w14:paraId="22C99674" w14:textId="77777777" w:rsidR="00FF3072" w:rsidRPr="00FF3072" w:rsidRDefault="00FF3072" w:rsidP="00FF3072">
      <w:pPr>
        <w:autoSpaceDE w:val="0"/>
        <w:autoSpaceDN w:val="0"/>
        <w:jc w:val="both"/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</w:pPr>
      <w:r w:rsidRPr="00FF3072"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>5.3 Esaurita la procedura di selezione delle proposte ideative e valutate le relative proposte, la Commissione Giudicatrice procede alla redazione della graduatoria di merito.</w:t>
      </w:r>
    </w:p>
    <w:p w14:paraId="2A9DAAD9" w14:textId="77777777" w:rsidR="00FF3072" w:rsidRPr="00FF3072" w:rsidRDefault="00FF3072" w:rsidP="00FF3072">
      <w:pPr>
        <w:autoSpaceDE w:val="0"/>
        <w:autoSpaceDN w:val="0"/>
        <w:jc w:val="both"/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</w:pPr>
      <w:r w:rsidRPr="00FF3072"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>5.4 Qualora l’avviso, per mancanza di proposte ritenute soddisfacenti dalla Commissione Giudicatrice, si dovesse concludere senza vincitori, l’Associazione, a suo insindacabile giudizio, procederà alla non proclamazione del vincitore.</w:t>
      </w:r>
    </w:p>
    <w:p w14:paraId="7DAFFDFA" w14:textId="77777777" w:rsidR="00FF3072" w:rsidRPr="00FF3072" w:rsidRDefault="00FF3072" w:rsidP="00FF3072">
      <w:pPr>
        <w:jc w:val="both"/>
        <w:rPr>
          <w:rFonts w:ascii="Calibri Light" w:hAnsi="Calibri Light" w:cs="Calibri Light"/>
          <w:sz w:val="22"/>
          <w:szCs w:val="22"/>
        </w:rPr>
      </w:pPr>
      <w:r w:rsidRPr="00FF3072">
        <w:rPr>
          <w:rFonts w:ascii="Calibri Light" w:hAnsi="Calibri Light" w:cs="Calibri Light"/>
          <w:sz w:val="22"/>
          <w:szCs w:val="22"/>
        </w:rPr>
        <w:t> </w:t>
      </w:r>
    </w:p>
    <w:p w14:paraId="63AF5408" w14:textId="77777777" w:rsidR="00FF3072" w:rsidRPr="00FF3072" w:rsidRDefault="00FF3072" w:rsidP="00FF3072">
      <w:pPr>
        <w:jc w:val="both"/>
        <w:rPr>
          <w:rFonts w:ascii="Calibri Light" w:hAnsi="Calibri Light" w:cs="Calibri Light"/>
          <w:sz w:val="22"/>
          <w:szCs w:val="22"/>
        </w:rPr>
      </w:pPr>
      <w:r w:rsidRPr="00FF3072">
        <w:rPr>
          <w:rFonts w:ascii="Calibri Light" w:hAnsi="Calibri Light" w:cs="Calibri Light"/>
          <w:b/>
          <w:bCs/>
          <w:sz w:val="22"/>
          <w:szCs w:val="22"/>
        </w:rPr>
        <w:t>Art. 6 – DURATA: </w:t>
      </w:r>
    </w:p>
    <w:p w14:paraId="5837AC9E" w14:textId="77777777" w:rsidR="00FF3072" w:rsidRPr="00FF3072" w:rsidRDefault="00FF3072" w:rsidP="00FF3072">
      <w:pPr>
        <w:jc w:val="both"/>
        <w:rPr>
          <w:rFonts w:ascii="Calibri Light" w:hAnsi="Calibri Light" w:cs="Calibri Light"/>
          <w:sz w:val="22"/>
          <w:szCs w:val="22"/>
        </w:rPr>
      </w:pPr>
      <w:r w:rsidRPr="00FF3072">
        <w:rPr>
          <w:rFonts w:ascii="Calibri Light" w:hAnsi="Calibri Light" w:cs="Calibri Light"/>
          <w:sz w:val="22"/>
          <w:szCs w:val="22"/>
        </w:rPr>
        <w:t>L’incarico ha durata annuale 01/01/2023-31/12/2023. </w:t>
      </w:r>
    </w:p>
    <w:p w14:paraId="6AE610F2" w14:textId="77777777" w:rsidR="00FF3072" w:rsidRPr="00FF3072" w:rsidRDefault="00FF3072" w:rsidP="00FF3072">
      <w:pPr>
        <w:jc w:val="both"/>
        <w:rPr>
          <w:rFonts w:ascii="Calibri Light" w:hAnsi="Calibri Light" w:cs="Calibri Light"/>
          <w:color w:val="FF0000"/>
          <w:sz w:val="22"/>
          <w:szCs w:val="22"/>
        </w:rPr>
      </w:pPr>
    </w:p>
    <w:p w14:paraId="1725152B" w14:textId="77777777" w:rsidR="00FF3072" w:rsidRPr="00FF3072" w:rsidRDefault="00FF3072" w:rsidP="00FF3072">
      <w:pPr>
        <w:jc w:val="both"/>
        <w:rPr>
          <w:rFonts w:ascii="Calibri Light" w:hAnsi="Calibri Light" w:cs="Calibri Light"/>
          <w:sz w:val="22"/>
          <w:szCs w:val="22"/>
        </w:rPr>
      </w:pPr>
      <w:r w:rsidRPr="00FF3072">
        <w:rPr>
          <w:rFonts w:ascii="Calibri Light" w:hAnsi="Calibri Light" w:cs="Calibri Light"/>
          <w:sz w:val="22"/>
          <w:szCs w:val="22"/>
        </w:rPr>
        <w:t> </w:t>
      </w:r>
      <w:r w:rsidRPr="00FF3072">
        <w:rPr>
          <w:rFonts w:ascii="Calibri Light" w:eastAsia="Calibri" w:hAnsi="Calibri Light" w:cs="Calibri Light"/>
          <w:b/>
          <w:bCs/>
          <w:sz w:val="22"/>
          <w:szCs w:val="22"/>
          <w:lang w:eastAsia="en-US"/>
        </w:rPr>
        <w:t>Art. 7 – OFFERTA ECONOMICA</w:t>
      </w:r>
    </w:p>
    <w:p w14:paraId="04A9D2D7" w14:textId="77777777" w:rsidR="00FF3072" w:rsidRPr="00FF3072" w:rsidRDefault="00FF3072" w:rsidP="00FF3072">
      <w:pPr>
        <w:autoSpaceDE w:val="0"/>
        <w:autoSpaceDN w:val="0"/>
        <w:jc w:val="both"/>
        <w:rPr>
          <w:rFonts w:ascii="Calibri Light" w:eastAsia="Calibri" w:hAnsi="Calibri Light" w:cs="Calibri Light"/>
          <w:b/>
          <w:bCs/>
          <w:sz w:val="22"/>
          <w:szCs w:val="22"/>
          <w:lang w:eastAsia="en-US"/>
        </w:rPr>
      </w:pPr>
      <w:r w:rsidRPr="00FF3072">
        <w:rPr>
          <w:rFonts w:ascii="Calibri Light" w:eastAsia="Calibri" w:hAnsi="Calibri Light" w:cs="Calibri Light"/>
          <w:sz w:val="22"/>
          <w:szCs w:val="22"/>
          <w:lang w:eastAsia="en-US"/>
        </w:rPr>
        <w:t>Il partecipante dovrà espressamente indicare l’offerta (ALLEGATO B).</w:t>
      </w:r>
    </w:p>
    <w:p w14:paraId="020A28C6" w14:textId="77777777" w:rsidR="00FF3072" w:rsidRPr="00FF3072" w:rsidRDefault="00FF3072" w:rsidP="00FF3072">
      <w:pPr>
        <w:autoSpaceDE w:val="0"/>
        <w:autoSpaceDN w:val="0"/>
        <w:jc w:val="both"/>
        <w:rPr>
          <w:rFonts w:ascii="Calibri Light" w:eastAsia="Calibri" w:hAnsi="Calibri Light" w:cs="Calibri Light"/>
          <w:sz w:val="22"/>
          <w:szCs w:val="22"/>
          <w:lang w:eastAsia="en-US"/>
        </w:rPr>
      </w:pPr>
      <w:r w:rsidRPr="00FF3072">
        <w:rPr>
          <w:rFonts w:ascii="Calibri Light" w:eastAsia="Calibri" w:hAnsi="Calibri Light" w:cs="Calibri Light"/>
          <w:sz w:val="22"/>
          <w:szCs w:val="22"/>
          <w:lang w:eastAsia="en-US"/>
        </w:rPr>
        <w:lastRenderedPageBreak/>
        <w:t>Gli importi si intendono compresi di qualsiasi costo e onere fiscale e previdenziale. Nessuna indennità o rimborso sono dovuti per qualsiasi titolo.</w:t>
      </w:r>
    </w:p>
    <w:p w14:paraId="5ACADCEA" w14:textId="77777777" w:rsidR="00FF3072" w:rsidRPr="00FF3072" w:rsidRDefault="00FF3072" w:rsidP="00FF3072">
      <w:pPr>
        <w:autoSpaceDE w:val="0"/>
        <w:autoSpaceDN w:val="0"/>
        <w:jc w:val="both"/>
        <w:rPr>
          <w:rFonts w:ascii="Calibri Light" w:eastAsia="Calibri" w:hAnsi="Calibri Light" w:cs="Calibri Light"/>
          <w:sz w:val="22"/>
          <w:szCs w:val="22"/>
          <w:lang w:eastAsia="en-US"/>
        </w:rPr>
      </w:pPr>
      <w:r w:rsidRPr="00FF3072">
        <w:rPr>
          <w:rFonts w:ascii="Calibri Light" w:eastAsia="Calibri" w:hAnsi="Calibri Light" w:cs="Calibri Light"/>
          <w:sz w:val="22"/>
          <w:szCs w:val="22"/>
          <w:lang w:eastAsia="en-US"/>
        </w:rPr>
        <w:t>Gli importi sono al netto di IVA.</w:t>
      </w:r>
    </w:p>
    <w:p w14:paraId="3389E490" w14:textId="77777777" w:rsidR="00FF3072" w:rsidRPr="00FF3072" w:rsidRDefault="00FF3072" w:rsidP="00FF3072">
      <w:pPr>
        <w:autoSpaceDE w:val="0"/>
        <w:autoSpaceDN w:val="0"/>
        <w:jc w:val="both"/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</w:pPr>
    </w:p>
    <w:p w14:paraId="4C1233D7" w14:textId="77777777" w:rsidR="00FF3072" w:rsidRPr="00FF3072" w:rsidRDefault="00FF3072" w:rsidP="00FF3072">
      <w:pPr>
        <w:autoSpaceDE w:val="0"/>
        <w:autoSpaceDN w:val="0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FF3072">
        <w:rPr>
          <w:rFonts w:ascii="Calibri Light" w:hAnsi="Calibri Light" w:cs="Calibri Light"/>
          <w:b/>
          <w:bCs/>
          <w:sz w:val="22"/>
          <w:szCs w:val="22"/>
        </w:rPr>
        <w:t>Art. 8 - DOCUMENTAZIONE DA ALLEGARE ALLA DOMANDA </w:t>
      </w:r>
    </w:p>
    <w:p w14:paraId="715B9C8A" w14:textId="77777777" w:rsidR="00FF3072" w:rsidRPr="00FF3072" w:rsidRDefault="00FF3072" w:rsidP="00FF3072">
      <w:pPr>
        <w:jc w:val="both"/>
        <w:rPr>
          <w:rFonts w:ascii="Calibri Light" w:hAnsi="Calibri Light" w:cs="Calibri Light"/>
          <w:sz w:val="22"/>
          <w:szCs w:val="22"/>
        </w:rPr>
      </w:pPr>
      <w:r w:rsidRPr="00FF3072">
        <w:rPr>
          <w:rFonts w:ascii="Calibri Light" w:hAnsi="Calibri Light" w:cs="Calibri Light"/>
          <w:sz w:val="22"/>
          <w:szCs w:val="22"/>
        </w:rPr>
        <w:t> Alla domanda, redatta secondo quanto richiesto al punto 4 del presente bando di selezione, i concorrenti devono allegare: </w:t>
      </w:r>
    </w:p>
    <w:p w14:paraId="62914760" w14:textId="77777777" w:rsidR="00FF3072" w:rsidRPr="00FF3072" w:rsidRDefault="00FF3072" w:rsidP="00FF3072">
      <w:pPr>
        <w:numPr>
          <w:ilvl w:val="0"/>
          <w:numId w:val="10"/>
        </w:numPr>
        <w:spacing w:after="200"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FF3072">
        <w:rPr>
          <w:rFonts w:ascii="Calibri Light" w:hAnsi="Calibri Light" w:cs="Calibri Light"/>
          <w:sz w:val="22"/>
          <w:szCs w:val="22"/>
        </w:rPr>
        <w:t>fotocopia di un documento di riconoscimento in corso di validità previsto ai sensi dell’art. 38 D.P.R. 28 Dicembre 2000, n. 445;</w:t>
      </w:r>
    </w:p>
    <w:p w14:paraId="7A6C27C8" w14:textId="77777777" w:rsidR="00FF3072" w:rsidRPr="00FF3072" w:rsidRDefault="00FF3072" w:rsidP="00FF3072">
      <w:pPr>
        <w:widowControl w:val="0"/>
        <w:numPr>
          <w:ilvl w:val="0"/>
          <w:numId w:val="10"/>
        </w:numPr>
        <w:shd w:val="clear" w:color="auto" w:fill="FFFFFF"/>
        <w:suppressAutoHyphens/>
        <w:spacing w:after="200" w:line="276" w:lineRule="auto"/>
        <w:rPr>
          <w:rFonts w:ascii="Calibri Light" w:hAnsi="Calibri Light" w:cs="Calibri Light"/>
          <w:kern w:val="2"/>
          <w:sz w:val="22"/>
          <w:szCs w:val="22"/>
          <w:lang w:eastAsia="hi-IN" w:bidi="hi-IN"/>
        </w:rPr>
      </w:pPr>
      <w:r w:rsidRPr="00FF3072">
        <w:rPr>
          <w:rFonts w:ascii="Calibri Light" w:hAnsi="Calibri Light" w:cs="Calibri Light"/>
          <w:kern w:val="2"/>
          <w:sz w:val="22"/>
          <w:szCs w:val="22"/>
          <w:lang w:eastAsia="hi-IN" w:bidi="hi-IN"/>
        </w:rPr>
        <w:t>Il CV del candidato che illustri le precedenti esperienze, in linea con i requisiti specifici indicati dall'Associazione Mittelfest;</w:t>
      </w:r>
    </w:p>
    <w:p w14:paraId="223F11CE" w14:textId="77777777" w:rsidR="00FF3072" w:rsidRPr="00FF3072" w:rsidRDefault="00FF3072" w:rsidP="00FF3072">
      <w:pPr>
        <w:widowControl w:val="0"/>
        <w:numPr>
          <w:ilvl w:val="0"/>
          <w:numId w:val="10"/>
        </w:numPr>
        <w:shd w:val="clear" w:color="auto" w:fill="FFFFFF"/>
        <w:suppressAutoHyphens/>
        <w:spacing w:after="200" w:line="276" w:lineRule="auto"/>
        <w:rPr>
          <w:rFonts w:ascii="Calibri Light" w:hAnsi="Calibri Light" w:cs="Calibri Light"/>
          <w:kern w:val="2"/>
          <w:sz w:val="22"/>
          <w:szCs w:val="22"/>
          <w:lang w:eastAsia="hi-IN" w:bidi="hi-IN"/>
        </w:rPr>
      </w:pPr>
      <w:r w:rsidRPr="00FF3072">
        <w:rPr>
          <w:rFonts w:ascii="Calibri Light" w:hAnsi="Calibri Light" w:cs="Calibri Light"/>
          <w:kern w:val="2"/>
          <w:sz w:val="22"/>
          <w:szCs w:val="22"/>
          <w:lang w:eastAsia="hi-IN" w:bidi="hi-IN"/>
        </w:rPr>
        <w:t>Una presentazione del candidato che illustri le motivazioni della candidatura e l'interesse a collaborare con l'Associazione Mittelfest;</w:t>
      </w:r>
    </w:p>
    <w:p w14:paraId="689ABFE9" w14:textId="77777777" w:rsidR="00FF3072" w:rsidRPr="00FF3072" w:rsidRDefault="00FF3072" w:rsidP="00FF3072">
      <w:pPr>
        <w:widowControl w:val="0"/>
        <w:numPr>
          <w:ilvl w:val="0"/>
          <w:numId w:val="10"/>
        </w:numPr>
        <w:shd w:val="clear" w:color="auto" w:fill="FFFFFF"/>
        <w:suppressAutoHyphens/>
        <w:spacing w:after="200" w:line="276" w:lineRule="auto"/>
        <w:rPr>
          <w:rFonts w:ascii="Calibri Light" w:hAnsi="Calibri Light" w:cs="Calibri Light"/>
          <w:kern w:val="2"/>
          <w:sz w:val="22"/>
          <w:szCs w:val="22"/>
          <w:lang w:eastAsia="hi-IN" w:bidi="hi-IN"/>
        </w:rPr>
      </w:pPr>
      <w:r w:rsidRPr="00FF3072">
        <w:rPr>
          <w:rFonts w:ascii="Calibri Light" w:hAnsi="Calibri Light" w:cs="Calibri Light"/>
          <w:kern w:val="2"/>
          <w:sz w:val="22"/>
          <w:szCs w:val="22"/>
          <w:lang w:eastAsia="hi-IN" w:bidi="hi-IN"/>
        </w:rPr>
        <w:t>Offerta economica del progetto;</w:t>
      </w:r>
    </w:p>
    <w:p w14:paraId="13C130B4" w14:textId="77777777" w:rsidR="00FF3072" w:rsidRPr="00FF3072" w:rsidRDefault="00FF3072" w:rsidP="00FF3072">
      <w:pPr>
        <w:widowControl w:val="0"/>
        <w:numPr>
          <w:ilvl w:val="0"/>
          <w:numId w:val="10"/>
        </w:numPr>
        <w:suppressAutoHyphens/>
        <w:spacing w:after="200" w:line="276" w:lineRule="auto"/>
        <w:jc w:val="both"/>
        <w:rPr>
          <w:rFonts w:ascii="Calibri Light" w:hAnsi="Calibri Light" w:cs="Calibri Light"/>
          <w:b/>
          <w:bCs/>
          <w:kern w:val="2"/>
          <w:sz w:val="22"/>
          <w:szCs w:val="22"/>
          <w:lang w:bidi="hi-IN"/>
        </w:rPr>
      </w:pPr>
      <w:r w:rsidRPr="00FF3072">
        <w:rPr>
          <w:rFonts w:ascii="Calibri Light" w:hAnsi="Calibri Light" w:cs="Calibri Light"/>
          <w:kern w:val="2"/>
          <w:sz w:val="22"/>
          <w:szCs w:val="22"/>
          <w:lang w:eastAsia="hi-IN" w:bidi="hi-IN"/>
        </w:rPr>
        <w:t>Domanda di ammissione compilata e firmata (Allegato A);</w:t>
      </w:r>
    </w:p>
    <w:p w14:paraId="757621CF" w14:textId="77777777" w:rsidR="00FF3072" w:rsidRPr="00FF3072" w:rsidRDefault="00FF3072" w:rsidP="00FF3072">
      <w:pPr>
        <w:spacing w:after="200"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4FFBF9C9" w14:textId="77777777" w:rsidR="00FF3072" w:rsidRPr="00FF3072" w:rsidRDefault="00FF3072" w:rsidP="00FF3072">
      <w:pPr>
        <w:spacing w:after="200" w:line="276" w:lineRule="auto"/>
        <w:jc w:val="both"/>
        <w:rPr>
          <w:rFonts w:ascii="Calibri Light" w:hAnsi="Calibri Light" w:cs="Calibri Light"/>
          <w:b/>
          <w:sz w:val="22"/>
          <w:szCs w:val="22"/>
        </w:rPr>
      </w:pPr>
      <w:r w:rsidRPr="00FF3072">
        <w:rPr>
          <w:rFonts w:ascii="Calibri Light" w:hAnsi="Calibri Light" w:cs="Calibri Light"/>
          <w:sz w:val="22"/>
          <w:szCs w:val="22"/>
        </w:rPr>
        <w:t xml:space="preserve">Le domande di ammissione alla selezione e gli altri allegati possono essere inviati </w:t>
      </w:r>
      <w:r w:rsidRPr="00FF3072">
        <w:rPr>
          <w:rFonts w:ascii="Calibri Light" w:hAnsi="Calibri Light" w:cs="Calibri Light"/>
          <w:sz w:val="22"/>
          <w:szCs w:val="22"/>
          <w:u w:val="single"/>
        </w:rPr>
        <w:t>esclusivamente</w:t>
      </w:r>
      <w:r w:rsidRPr="00FF3072">
        <w:rPr>
          <w:rFonts w:ascii="Calibri Light" w:hAnsi="Calibri Light" w:cs="Calibri Light"/>
          <w:sz w:val="22"/>
          <w:szCs w:val="22"/>
        </w:rPr>
        <w:t xml:space="preserve"> via mail a </w:t>
      </w:r>
      <w:r w:rsidRPr="00FF3072">
        <w:rPr>
          <w:rFonts w:ascii="Calibri Light" w:hAnsi="Calibri Light" w:cs="Calibri Light"/>
          <w:b/>
          <w:color w:val="000000" w:themeColor="text1"/>
          <w:sz w:val="22"/>
          <w:szCs w:val="22"/>
        </w:rPr>
        <w:t>selezione@mittelfest.org</w:t>
      </w:r>
      <w:r w:rsidRPr="00FF3072">
        <w:rPr>
          <w:rFonts w:ascii="Calibri Light" w:hAnsi="Calibri Light" w:cs="Calibri Light"/>
          <w:color w:val="000000" w:themeColor="text1"/>
          <w:sz w:val="22"/>
          <w:szCs w:val="22"/>
        </w:rPr>
        <w:t xml:space="preserve">. </w:t>
      </w:r>
      <w:r w:rsidRPr="00FF3072">
        <w:rPr>
          <w:rFonts w:ascii="Calibri Light" w:hAnsi="Calibri Light" w:cs="Calibri Light"/>
          <w:sz w:val="22"/>
          <w:szCs w:val="22"/>
        </w:rPr>
        <w:t xml:space="preserve">Il termine ultimo per la presentazione delle domande è il giorno </w:t>
      </w:r>
      <w:r w:rsidRPr="00FF3072">
        <w:rPr>
          <w:rFonts w:ascii="Calibri Light" w:hAnsi="Calibri Light" w:cs="Calibri Light"/>
          <w:b/>
          <w:sz w:val="22"/>
          <w:szCs w:val="22"/>
        </w:rPr>
        <w:t>1 DICEMBRE 2022 ORE 12:00.</w:t>
      </w:r>
    </w:p>
    <w:p w14:paraId="10AA69F7" w14:textId="77777777" w:rsidR="00FF3072" w:rsidRPr="00FF3072" w:rsidRDefault="00FF3072" w:rsidP="00FF3072">
      <w:pPr>
        <w:spacing w:after="200"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 w:rsidRPr="00FF3072">
        <w:rPr>
          <w:rFonts w:ascii="Calibri Light" w:hAnsi="Calibri Light" w:cs="Calibri Light"/>
          <w:sz w:val="22"/>
          <w:szCs w:val="22"/>
        </w:rPr>
        <w:t xml:space="preserve">Al fine di poter partecipare alla selezione per conferimento dell’incarico di Social Media Manager dell’Associazione Mittelfest 2023, i candidati devono presentare apposita domanda d’ammissione e inviarla esclusivamente via mail debitamente sottoscritta, </w:t>
      </w:r>
      <w:bookmarkStart w:id="1" w:name="_Hlk118986596"/>
      <w:r w:rsidRPr="00FF3072">
        <w:rPr>
          <w:rFonts w:ascii="Calibri Light" w:hAnsi="Calibri Light" w:cs="Calibri Light"/>
          <w:sz w:val="22"/>
          <w:szCs w:val="22"/>
        </w:rPr>
        <w:t xml:space="preserve">dichiarando, ai sensi del D.P.R. 28 dicembre 2000, n. 445, di essere </w:t>
      </w:r>
      <w:r w:rsidRPr="00FF3072">
        <w:rPr>
          <w:rFonts w:ascii="Calibri Light" w:eastAsia="Calibri" w:hAnsi="Calibri Light" w:cs="Calibri Light"/>
          <w:sz w:val="22"/>
          <w:szCs w:val="22"/>
        </w:rPr>
        <w:t xml:space="preserve">consapevoli </w:t>
      </w:r>
      <w:r w:rsidRPr="00FF3072">
        <w:rPr>
          <w:rFonts w:ascii="Calibri Light" w:hAnsi="Calibri Light" w:cs="Calibri Light"/>
          <w:sz w:val="22"/>
          <w:szCs w:val="22"/>
        </w:rPr>
        <w:t>delle sanzioni penali previste in caso di dichiarazioni false o mendaci, sotto la propria personale responsabilità.</w:t>
      </w:r>
    </w:p>
    <w:bookmarkEnd w:id="1"/>
    <w:p w14:paraId="74AFE951" w14:textId="77777777" w:rsidR="00FF3072" w:rsidRPr="00FF3072" w:rsidRDefault="00FF3072" w:rsidP="00FF3072">
      <w:pPr>
        <w:spacing w:after="200"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FF3072">
        <w:rPr>
          <w:rFonts w:ascii="Calibri Light" w:hAnsi="Calibri Light" w:cs="Calibri Light"/>
          <w:sz w:val="22"/>
          <w:szCs w:val="22"/>
        </w:rPr>
        <w:t>Alla domanda deve essere allegata fotocopia, ai sensi dell’art. 38 comma 3 del D.P.R. 28 dicembre 2000, n. 445, di un documento di identità in corso di validità. La domanda deve essere datata e firmata dal concorrente, a pena di esclusione. </w:t>
      </w:r>
    </w:p>
    <w:p w14:paraId="1B96B84C" w14:textId="77777777" w:rsidR="00FF3072" w:rsidRPr="00FF3072" w:rsidRDefault="00FF3072" w:rsidP="00FF3072">
      <w:pPr>
        <w:spacing w:after="200"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FF3072">
        <w:rPr>
          <w:rFonts w:ascii="Calibri Light" w:hAnsi="Calibri Light" w:cs="Calibri Light"/>
          <w:sz w:val="22"/>
          <w:szCs w:val="22"/>
        </w:rPr>
        <w:t xml:space="preserve">Il risultato della selezione sarà pubblicato il </w:t>
      </w:r>
      <w:r w:rsidRPr="00FF3072">
        <w:rPr>
          <w:rFonts w:ascii="Calibri Light" w:hAnsi="Calibri Light" w:cs="Calibri Light"/>
          <w:b/>
          <w:sz w:val="22"/>
          <w:szCs w:val="22"/>
        </w:rPr>
        <w:t xml:space="preserve">21 dicembre 2022 </w:t>
      </w:r>
      <w:r w:rsidRPr="00FF3072">
        <w:rPr>
          <w:rFonts w:ascii="Calibri Light" w:hAnsi="Calibri Light" w:cs="Calibri Light"/>
          <w:sz w:val="22"/>
          <w:szCs w:val="22"/>
        </w:rPr>
        <w:t xml:space="preserve">sul sito </w:t>
      </w:r>
      <w:hyperlink r:id="rId8" w:history="1">
        <w:r w:rsidRPr="00FF3072">
          <w:rPr>
            <w:rFonts w:ascii="Calibri Light" w:eastAsia="Calibri" w:hAnsi="Calibri Light" w:cs="Calibri Light"/>
            <w:color w:val="0000FF"/>
            <w:sz w:val="22"/>
            <w:szCs w:val="22"/>
            <w:u w:val="single"/>
            <w:lang w:eastAsia="en-US"/>
          </w:rPr>
          <w:t>www.mittelfest.org</w:t>
        </w:r>
      </w:hyperlink>
      <w:r w:rsidRPr="00FF3072">
        <w:rPr>
          <w:rFonts w:ascii="Calibri Light" w:hAnsi="Calibri Light" w:cs="Calibri Light"/>
          <w:sz w:val="22"/>
          <w:szCs w:val="22"/>
        </w:rPr>
        <w:t>. Il giudizio del Committente è insindacabile.</w:t>
      </w:r>
    </w:p>
    <w:p w14:paraId="0028F66F" w14:textId="77777777" w:rsidR="00FF3072" w:rsidRPr="00FF3072" w:rsidRDefault="00FF3072" w:rsidP="00FF3072">
      <w:pPr>
        <w:jc w:val="both"/>
        <w:rPr>
          <w:rFonts w:ascii="Calibri Light" w:hAnsi="Calibri Light" w:cs="Calibri Light"/>
          <w:sz w:val="22"/>
          <w:szCs w:val="22"/>
        </w:rPr>
      </w:pPr>
      <w:r w:rsidRPr="00FF3072">
        <w:rPr>
          <w:rFonts w:ascii="Calibri Light" w:hAnsi="Calibri Light" w:cs="Calibri Light"/>
          <w:b/>
          <w:bCs/>
          <w:sz w:val="22"/>
          <w:szCs w:val="22"/>
        </w:rPr>
        <w:t>Art. 9 - DISPOSIZIONI: </w:t>
      </w:r>
    </w:p>
    <w:p w14:paraId="3E82A3FE" w14:textId="77777777" w:rsidR="00FF3072" w:rsidRPr="00FF3072" w:rsidRDefault="00FF3072" w:rsidP="00FF3072">
      <w:pPr>
        <w:jc w:val="both"/>
        <w:rPr>
          <w:rFonts w:ascii="Calibri Light" w:hAnsi="Calibri Light" w:cs="Calibri Light"/>
          <w:sz w:val="22"/>
          <w:szCs w:val="22"/>
        </w:rPr>
      </w:pPr>
      <w:r w:rsidRPr="00FF3072">
        <w:rPr>
          <w:rFonts w:ascii="Calibri Light" w:hAnsi="Calibri Light" w:cs="Calibri Light"/>
          <w:sz w:val="22"/>
          <w:szCs w:val="22"/>
        </w:rPr>
        <w:t>Questa Associazione non assume responsabilità per eventuali disguidi o per il caso di dispersioni di comunicazioni in dipendenza di inesatta o di non chiara trascrizione dei dati anagrafici e dell’indirizzo da parte dei candidati, o di mancata o tardiva comunicazione del cambiamento dell’indirizzo medesimo dichiarato nella domanda di partecipazione all’avviso. </w:t>
      </w:r>
    </w:p>
    <w:p w14:paraId="34DA0C6F" w14:textId="77777777" w:rsidR="00FF3072" w:rsidRPr="00FF3072" w:rsidRDefault="00FF3072" w:rsidP="00FF3072">
      <w:pPr>
        <w:jc w:val="both"/>
        <w:rPr>
          <w:rFonts w:ascii="Calibri Light" w:hAnsi="Calibri Light" w:cs="Calibri Light"/>
          <w:sz w:val="22"/>
          <w:szCs w:val="22"/>
        </w:rPr>
      </w:pPr>
      <w:r w:rsidRPr="00FF3072">
        <w:rPr>
          <w:rFonts w:ascii="Calibri Light" w:hAnsi="Calibri Light" w:cs="Calibri Light"/>
          <w:sz w:val="22"/>
          <w:szCs w:val="22"/>
        </w:rPr>
        <w:t>L’Associazione, si riserva, inoltre, la facoltà, di prorogare, sospendere, modificare o revocare il presente avviso. </w:t>
      </w:r>
    </w:p>
    <w:p w14:paraId="2C1BD94A" w14:textId="77777777" w:rsidR="00FF3072" w:rsidRPr="00FF3072" w:rsidRDefault="00FF3072" w:rsidP="00FF3072">
      <w:pPr>
        <w:jc w:val="both"/>
        <w:rPr>
          <w:rFonts w:ascii="Calibri Light" w:hAnsi="Calibri Light" w:cs="Calibri Light"/>
          <w:sz w:val="22"/>
          <w:szCs w:val="22"/>
        </w:rPr>
      </w:pPr>
      <w:r w:rsidRPr="00FF3072">
        <w:rPr>
          <w:rFonts w:ascii="Calibri Light" w:hAnsi="Calibri Light" w:cs="Calibri Light"/>
          <w:sz w:val="22"/>
          <w:szCs w:val="22"/>
        </w:rPr>
        <w:t> </w:t>
      </w:r>
    </w:p>
    <w:p w14:paraId="436BB2FD" w14:textId="77777777" w:rsidR="00FF3072" w:rsidRPr="00FF3072" w:rsidRDefault="00FF3072" w:rsidP="00FF3072">
      <w:pPr>
        <w:jc w:val="both"/>
        <w:rPr>
          <w:rFonts w:ascii="Calibri Light" w:hAnsi="Calibri Light" w:cs="Calibri Light"/>
          <w:sz w:val="22"/>
          <w:szCs w:val="22"/>
        </w:rPr>
      </w:pPr>
      <w:r w:rsidRPr="00FF3072">
        <w:rPr>
          <w:rFonts w:ascii="Calibri Light" w:hAnsi="Calibri Light" w:cs="Calibri Light"/>
          <w:b/>
          <w:bCs/>
          <w:sz w:val="22"/>
          <w:szCs w:val="22"/>
        </w:rPr>
        <w:lastRenderedPageBreak/>
        <w:t>Art. 10 - TRATTAMENTO DEI DATI PERSONALI: </w:t>
      </w:r>
    </w:p>
    <w:p w14:paraId="15BE7C37" w14:textId="77777777" w:rsidR="00FF3072" w:rsidRPr="00FF3072" w:rsidRDefault="00FF3072" w:rsidP="00FF3072">
      <w:pPr>
        <w:jc w:val="both"/>
        <w:rPr>
          <w:rFonts w:ascii="Calibri Light" w:hAnsi="Calibri Light" w:cs="Calibri Light"/>
          <w:sz w:val="22"/>
          <w:szCs w:val="22"/>
        </w:rPr>
      </w:pPr>
      <w:r w:rsidRPr="00FF3072">
        <w:rPr>
          <w:rFonts w:ascii="Calibri Light" w:hAnsi="Calibri Light" w:cs="Calibri Light"/>
          <w:sz w:val="22"/>
          <w:szCs w:val="22"/>
        </w:rPr>
        <w:t>L'Associazione Mittelfest garantisce che i dati personali forniti dai candidati verranno trattati ai sensi del </w:t>
      </w:r>
      <w:proofErr w:type="spellStart"/>
      <w:r w:rsidRPr="00FF3072">
        <w:rPr>
          <w:rFonts w:ascii="Calibri Light" w:hAnsi="Calibri Light" w:cs="Calibri Light"/>
          <w:sz w:val="22"/>
          <w:szCs w:val="22"/>
        </w:rPr>
        <w:t>D.Lgs</w:t>
      </w:r>
      <w:proofErr w:type="spellEnd"/>
      <w:r w:rsidRPr="00FF3072">
        <w:rPr>
          <w:rFonts w:ascii="Calibri Light" w:hAnsi="Calibri Light" w:cs="Calibri Light"/>
          <w:sz w:val="22"/>
          <w:szCs w:val="22"/>
        </w:rPr>
        <w:t> del 30/6/2003 n.196 “Codice sulla protezione dei dati personali” al fine di attuare gli obblighi e i compiti strettamente connessi allo svolgimento ed alla conclusione delle procedure concorsuali, nonché per l’attivazione e conclusione della procedura contrattuale. Il trattamento dei dati sarà effettuato con modalità atte ad assicurare il rispetto dei diritti, delle libertà e della dignità degli interessati. I dati raccolti non formeranno oggetto di diffusione o comunicazione al di fuori delle ipotesi precitate. </w:t>
      </w:r>
    </w:p>
    <w:p w14:paraId="47AFF776" w14:textId="77777777" w:rsidR="00FF3072" w:rsidRPr="00FF3072" w:rsidRDefault="00FF3072" w:rsidP="00FF3072">
      <w:pPr>
        <w:jc w:val="both"/>
        <w:rPr>
          <w:rFonts w:ascii="Calibri Light" w:hAnsi="Calibri Light" w:cs="Calibri Light"/>
          <w:sz w:val="22"/>
          <w:szCs w:val="22"/>
        </w:rPr>
      </w:pPr>
    </w:p>
    <w:p w14:paraId="44B54D86" w14:textId="77777777" w:rsidR="00FF3072" w:rsidRPr="00FF3072" w:rsidRDefault="00FF3072" w:rsidP="00FF3072">
      <w:pPr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FF3072">
        <w:rPr>
          <w:rFonts w:ascii="Calibri Light" w:hAnsi="Calibri Light" w:cs="Calibri Light"/>
          <w:b/>
          <w:bCs/>
          <w:sz w:val="22"/>
          <w:szCs w:val="22"/>
        </w:rPr>
        <w:t>Art. 11 - INFORMATIVA PRIVACY</w:t>
      </w:r>
    </w:p>
    <w:p w14:paraId="7A6BD77B" w14:textId="77777777" w:rsidR="00FF3072" w:rsidRPr="00FF3072" w:rsidRDefault="00FF3072" w:rsidP="00FF3072">
      <w:pPr>
        <w:jc w:val="both"/>
        <w:rPr>
          <w:rFonts w:ascii="Calibri Light" w:hAnsi="Calibri Light" w:cs="Calibri Light"/>
          <w:sz w:val="22"/>
          <w:szCs w:val="22"/>
        </w:rPr>
      </w:pPr>
      <w:r w:rsidRPr="00FF3072">
        <w:rPr>
          <w:rFonts w:ascii="Calibri Light" w:hAnsi="Calibri Light" w:cs="Calibri Light"/>
          <w:sz w:val="22"/>
          <w:szCs w:val="22"/>
        </w:rPr>
        <w:t xml:space="preserve">Ai sensi dell'art 13 del Regolamento Europeo 679/2016 (GDPR), si informa che i dati personali. Per le informazioni relative al periodo di conservazione dei dati, i destinatari degli stessi, i diritti che è possibile esercitare nei confronti del titolare, si rinvia all'informativa privacy completa disponibile sul sito web www.mittelfest.it e presso gli uffici amministrativi. </w:t>
      </w:r>
    </w:p>
    <w:p w14:paraId="163686AB" w14:textId="77777777" w:rsidR="00FF3072" w:rsidRPr="00FF3072" w:rsidRDefault="00FF3072" w:rsidP="00FF3072">
      <w:pPr>
        <w:rPr>
          <w:rFonts w:ascii="Calibri Light" w:hAnsi="Calibri Light" w:cs="Calibri Light"/>
          <w:sz w:val="22"/>
          <w:szCs w:val="22"/>
        </w:rPr>
      </w:pPr>
      <w:r w:rsidRPr="00FF3072">
        <w:rPr>
          <w:rFonts w:ascii="Calibri Light" w:hAnsi="Calibri Light" w:cs="Calibri Light"/>
          <w:sz w:val="22"/>
          <w:szCs w:val="22"/>
        </w:rPr>
        <w:t> </w:t>
      </w:r>
    </w:p>
    <w:p w14:paraId="44D900B3" w14:textId="77777777" w:rsidR="00FF3072" w:rsidRPr="00FF3072" w:rsidRDefault="00FF3072" w:rsidP="00FF3072">
      <w:pPr>
        <w:rPr>
          <w:rFonts w:ascii="Calibri Light" w:hAnsi="Calibri Light" w:cs="Calibri Light"/>
          <w:sz w:val="22"/>
          <w:szCs w:val="22"/>
        </w:rPr>
      </w:pPr>
    </w:p>
    <w:p w14:paraId="53FC9DCE" w14:textId="77777777" w:rsidR="00FF3072" w:rsidRPr="00FF3072" w:rsidRDefault="00FF3072" w:rsidP="00FF3072">
      <w:pPr>
        <w:spacing w:line="480" w:lineRule="auto"/>
        <w:jc w:val="both"/>
        <w:rPr>
          <w:rFonts w:ascii="Calibri Light" w:hAnsi="Calibri Light" w:cs="Calibri Light"/>
          <w:sz w:val="22"/>
          <w:szCs w:val="22"/>
        </w:rPr>
      </w:pPr>
      <w:r w:rsidRPr="00FF3072">
        <w:rPr>
          <w:rFonts w:ascii="Calibri Light" w:hAnsi="Calibri Light" w:cs="Calibri Light"/>
          <w:sz w:val="22"/>
          <w:szCs w:val="22"/>
        </w:rPr>
        <w:t>Luogo e data                                                                                                                          Firma</w:t>
      </w:r>
    </w:p>
    <w:p w14:paraId="1D3ECC51" w14:textId="77777777" w:rsidR="00FF3072" w:rsidRPr="00FF3072" w:rsidRDefault="00FF3072" w:rsidP="00FF3072">
      <w:pPr>
        <w:spacing w:line="480" w:lineRule="auto"/>
        <w:jc w:val="both"/>
        <w:rPr>
          <w:rFonts w:ascii="Calibri Light" w:hAnsi="Calibri Light" w:cs="Calibri Light"/>
          <w:sz w:val="22"/>
          <w:szCs w:val="22"/>
        </w:rPr>
      </w:pPr>
      <w:r w:rsidRPr="00FF3072">
        <w:rPr>
          <w:rFonts w:ascii="Calibri Light" w:hAnsi="Calibri Light" w:cs="Calibri Light"/>
          <w:sz w:val="22"/>
          <w:szCs w:val="22"/>
        </w:rPr>
        <w:t>________________________                                                                                            _____________________</w:t>
      </w:r>
    </w:p>
    <w:p w14:paraId="0D310929" w14:textId="77777777" w:rsidR="00FF3072" w:rsidRPr="00FF3072" w:rsidRDefault="00FF3072" w:rsidP="00FF3072">
      <w:pPr>
        <w:jc w:val="both"/>
        <w:rPr>
          <w:rFonts w:ascii="Calibri Light" w:hAnsi="Calibri Light" w:cs="Calibri Light"/>
          <w:sz w:val="22"/>
          <w:szCs w:val="22"/>
        </w:rPr>
      </w:pPr>
    </w:p>
    <w:p w14:paraId="2D39132E" w14:textId="77777777" w:rsidR="00FF3072" w:rsidRPr="00FF3072" w:rsidRDefault="00FF3072" w:rsidP="00FF3072">
      <w:pPr>
        <w:rPr>
          <w:rFonts w:ascii="Calibri Light" w:hAnsi="Calibri Light" w:cs="Calibri Light"/>
          <w:sz w:val="22"/>
          <w:szCs w:val="22"/>
        </w:rPr>
      </w:pPr>
    </w:p>
    <w:p w14:paraId="67CD478A" w14:textId="15FBF81E" w:rsidR="00EB2CD7" w:rsidRPr="00B23CCD" w:rsidRDefault="00EB2CD7" w:rsidP="00B23CCD"/>
    <w:sectPr w:rsidR="00EB2CD7" w:rsidRPr="00B23CCD" w:rsidSect="00287C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9C0E5" w14:textId="77777777" w:rsidR="0012395B" w:rsidRDefault="0012395B" w:rsidP="000771FD">
      <w:r>
        <w:separator/>
      </w:r>
    </w:p>
  </w:endnote>
  <w:endnote w:type="continuationSeparator" w:id="0">
    <w:p w14:paraId="69E0E1E9" w14:textId="77777777" w:rsidR="0012395B" w:rsidRDefault="0012395B" w:rsidP="00077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7486B" w14:textId="77777777" w:rsidR="00116A00" w:rsidRDefault="00116A0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0032A" w14:textId="77777777" w:rsidR="000771FD" w:rsidRDefault="000771FD">
    <w:pPr>
      <w:pStyle w:val="Pidipagina"/>
    </w:pPr>
    <w:r>
      <w:rPr>
        <w:noProof/>
      </w:rPr>
      <w:drawing>
        <wp:inline distT="0" distB="0" distL="0" distR="0" wp14:anchorId="2C7D0818" wp14:editId="53AC4F65">
          <wp:extent cx="6116320" cy="885825"/>
          <wp:effectExtent l="0" t="0" r="5080" b="317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885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25E02" w14:textId="77777777" w:rsidR="00116A00" w:rsidRDefault="00116A0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C40FA" w14:textId="77777777" w:rsidR="0012395B" w:rsidRDefault="0012395B" w:rsidP="000771FD">
      <w:r>
        <w:separator/>
      </w:r>
    </w:p>
  </w:footnote>
  <w:footnote w:type="continuationSeparator" w:id="0">
    <w:p w14:paraId="0BC28056" w14:textId="77777777" w:rsidR="0012395B" w:rsidRDefault="0012395B" w:rsidP="00077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5DD55" w14:textId="77777777" w:rsidR="00116A00" w:rsidRDefault="00116A0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E4A94" w14:textId="77777777" w:rsidR="000771FD" w:rsidRDefault="000771FD">
    <w:pPr>
      <w:pStyle w:val="Intestazione"/>
    </w:pPr>
    <w:r>
      <w:rPr>
        <w:noProof/>
      </w:rPr>
      <w:drawing>
        <wp:inline distT="0" distB="0" distL="0" distR="0" wp14:anchorId="653F2E3D" wp14:editId="43DDBBDE">
          <wp:extent cx="1279661" cy="739472"/>
          <wp:effectExtent l="0" t="0" r="317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1167" cy="8385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328C7" w14:textId="77777777" w:rsidR="00116A00" w:rsidRDefault="00116A0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eastAsia="Calibri" w:hAnsi="Calibri" w:cs="Calibri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04143C9"/>
    <w:multiLevelType w:val="multilevel"/>
    <w:tmpl w:val="940044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55D8114F"/>
    <w:multiLevelType w:val="hybridMultilevel"/>
    <w:tmpl w:val="641AAD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E170A5"/>
    <w:multiLevelType w:val="hybridMultilevel"/>
    <w:tmpl w:val="AFF859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0D56B1"/>
    <w:multiLevelType w:val="multilevel"/>
    <w:tmpl w:val="F384C8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5BE22A6C"/>
    <w:multiLevelType w:val="hybridMultilevel"/>
    <w:tmpl w:val="B8506C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F153CE"/>
    <w:multiLevelType w:val="hybridMultilevel"/>
    <w:tmpl w:val="ADF28D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985521"/>
    <w:multiLevelType w:val="hybridMultilevel"/>
    <w:tmpl w:val="849CF22A"/>
    <w:lvl w:ilvl="0" w:tplc="8A7C5D30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D9D3BB6"/>
    <w:multiLevelType w:val="hybridMultilevel"/>
    <w:tmpl w:val="E1984378"/>
    <w:lvl w:ilvl="0" w:tplc="C3C873E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3F7EC5"/>
    <w:multiLevelType w:val="hybridMultilevel"/>
    <w:tmpl w:val="3F400A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736"/>
    <w:rsid w:val="00017984"/>
    <w:rsid w:val="0002397D"/>
    <w:rsid w:val="00027FBE"/>
    <w:rsid w:val="00031974"/>
    <w:rsid w:val="00035738"/>
    <w:rsid w:val="00042ACE"/>
    <w:rsid w:val="00043424"/>
    <w:rsid w:val="00052F2E"/>
    <w:rsid w:val="00072053"/>
    <w:rsid w:val="00072452"/>
    <w:rsid w:val="00073B0D"/>
    <w:rsid w:val="000767FC"/>
    <w:rsid w:val="000771FD"/>
    <w:rsid w:val="00081DEA"/>
    <w:rsid w:val="00083E47"/>
    <w:rsid w:val="000948B4"/>
    <w:rsid w:val="000968A3"/>
    <w:rsid w:val="00097503"/>
    <w:rsid w:val="000979CF"/>
    <w:rsid w:val="000A31C9"/>
    <w:rsid w:val="000A50E3"/>
    <w:rsid w:val="000A6A44"/>
    <w:rsid w:val="000A7605"/>
    <w:rsid w:val="000B1F3E"/>
    <w:rsid w:val="000B297E"/>
    <w:rsid w:val="000C0816"/>
    <w:rsid w:val="000C55ED"/>
    <w:rsid w:val="000D5015"/>
    <w:rsid w:val="000E190C"/>
    <w:rsid w:val="000E53B8"/>
    <w:rsid w:val="000E65C2"/>
    <w:rsid w:val="000E774D"/>
    <w:rsid w:val="000F0B95"/>
    <w:rsid w:val="000F2779"/>
    <w:rsid w:val="000F5A97"/>
    <w:rsid w:val="001008E1"/>
    <w:rsid w:val="001009A7"/>
    <w:rsid w:val="00100F76"/>
    <w:rsid w:val="001107CD"/>
    <w:rsid w:val="0011329F"/>
    <w:rsid w:val="00116A00"/>
    <w:rsid w:val="0011716E"/>
    <w:rsid w:val="001200C3"/>
    <w:rsid w:val="00122872"/>
    <w:rsid w:val="0012395B"/>
    <w:rsid w:val="00124544"/>
    <w:rsid w:val="00125BB3"/>
    <w:rsid w:val="001307BB"/>
    <w:rsid w:val="00136307"/>
    <w:rsid w:val="00145683"/>
    <w:rsid w:val="00146DD3"/>
    <w:rsid w:val="00151198"/>
    <w:rsid w:val="00152E66"/>
    <w:rsid w:val="001561CD"/>
    <w:rsid w:val="001607BE"/>
    <w:rsid w:val="0016450C"/>
    <w:rsid w:val="00166A79"/>
    <w:rsid w:val="00180D51"/>
    <w:rsid w:val="00185AF5"/>
    <w:rsid w:val="00187A6D"/>
    <w:rsid w:val="00197F60"/>
    <w:rsid w:val="001A5AA9"/>
    <w:rsid w:val="001B0EDD"/>
    <w:rsid w:val="001B571D"/>
    <w:rsid w:val="001B7349"/>
    <w:rsid w:val="001C5568"/>
    <w:rsid w:val="001D3A2D"/>
    <w:rsid w:val="001D6414"/>
    <w:rsid w:val="001D6470"/>
    <w:rsid w:val="001E64EE"/>
    <w:rsid w:val="001F3DE8"/>
    <w:rsid w:val="0020474B"/>
    <w:rsid w:val="00210513"/>
    <w:rsid w:val="00216AA6"/>
    <w:rsid w:val="00217976"/>
    <w:rsid w:val="00217D33"/>
    <w:rsid w:val="002204EE"/>
    <w:rsid w:val="00223DB2"/>
    <w:rsid w:val="002245F0"/>
    <w:rsid w:val="00226013"/>
    <w:rsid w:val="00226649"/>
    <w:rsid w:val="002323E4"/>
    <w:rsid w:val="0023344D"/>
    <w:rsid w:val="00235AF7"/>
    <w:rsid w:val="002375F8"/>
    <w:rsid w:val="002400C9"/>
    <w:rsid w:val="00241FD2"/>
    <w:rsid w:val="00244BAE"/>
    <w:rsid w:val="002455C6"/>
    <w:rsid w:val="002475BA"/>
    <w:rsid w:val="002543D5"/>
    <w:rsid w:val="00254986"/>
    <w:rsid w:val="002677B6"/>
    <w:rsid w:val="00277940"/>
    <w:rsid w:val="0028514C"/>
    <w:rsid w:val="00287C14"/>
    <w:rsid w:val="00287D5F"/>
    <w:rsid w:val="002955FC"/>
    <w:rsid w:val="002A6604"/>
    <w:rsid w:val="002A7349"/>
    <w:rsid w:val="002B087D"/>
    <w:rsid w:val="002B1E52"/>
    <w:rsid w:val="002C65AE"/>
    <w:rsid w:val="002C7460"/>
    <w:rsid w:val="002C771C"/>
    <w:rsid w:val="002E0164"/>
    <w:rsid w:val="002F3BC6"/>
    <w:rsid w:val="00300A2F"/>
    <w:rsid w:val="00301620"/>
    <w:rsid w:val="00306EA2"/>
    <w:rsid w:val="003240E2"/>
    <w:rsid w:val="00324EA4"/>
    <w:rsid w:val="00335AB4"/>
    <w:rsid w:val="00335C77"/>
    <w:rsid w:val="0034733F"/>
    <w:rsid w:val="00356EBA"/>
    <w:rsid w:val="00361426"/>
    <w:rsid w:val="0036716A"/>
    <w:rsid w:val="00377FE3"/>
    <w:rsid w:val="00381F2D"/>
    <w:rsid w:val="003A61CD"/>
    <w:rsid w:val="003B157E"/>
    <w:rsid w:val="003B455D"/>
    <w:rsid w:val="003B55DE"/>
    <w:rsid w:val="003B5996"/>
    <w:rsid w:val="003D269F"/>
    <w:rsid w:val="003D3DDE"/>
    <w:rsid w:val="003D4C85"/>
    <w:rsid w:val="003F06C8"/>
    <w:rsid w:val="004045EE"/>
    <w:rsid w:val="00404804"/>
    <w:rsid w:val="0041019B"/>
    <w:rsid w:val="004201CC"/>
    <w:rsid w:val="00423B2E"/>
    <w:rsid w:val="00423B8D"/>
    <w:rsid w:val="00431D69"/>
    <w:rsid w:val="0043538D"/>
    <w:rsid w:val="00440E3E"/>
    <w:rsid w:val="00442AD8"/>
    <w:rsid w:val="00442F3E"/>
    <w:rsid w:val="00451212"/>
    <w:rsid w:val="00462383"/>
    <w:rsid w:val="00475C50"/>
    <w:rsid w:val="004760E4"/>
    <w:rsid w:val="00486FAE"/>
    <w:rsid w:val="004A1FB1"/>
    <w:rsid w:val="004A4B45"/>
    <w:rsid w:val="004A7B6A"/>
    <w:rsid w:val="004B048C"/>
    <w:rsid w:val="004B6CA7"/>
    <w:rsid w:val="004E047E"/>
    <w:rsid w:val="004E0603"/>
    <w:rsid w:val="004E5B62"/>
    <w:rsid w:val="004F4F1B"/>
    <w:rsid w:val="004F6742"/>
    <w:rsid w:val="00501D22"/>
    <w:rsid w:val="00503A5D"/>
    <w:rsid w:val="005041BE"/>
    <w:rsid w:val="0050667E"/>
    <w:rsid w:val="00510A02"/>
    <w:rsid w:val="005130DD"/>
    <w:rsid w:val="00514545"/>
    <w:rsid w:val="00515FAE"/>
    <w:rsid w:val="00516A67"/>
    <w:rsid w:val="00520559"/>
    <w:rsid w:val="00520E48"/>
    <w:rsid w:val="005256D0"/>
    <w:rsid w:val="00541FD2"/>
    <w:rsid w:val="00542523"/>
    <w:rsid w:val="00543378"/>
    <w:rsid w:val="00550A7F"/>
    <w:rsid w:val="00554AF4"/>
    <w:rsid w:val="00557EB3"/>
    <w:rsid w:val="00561347"/>
    <w:rsid w:val="0057725B"/>
    <w:rsid w:val="00577378"/>
    <w:rsid w:val="0058725C"/>
    <w:rsid w:val="005879C5"/>
    <w:rsid w:val="00592BCC"/>
    <w:rsid w:val="00597AC5"/>
    <w:rsid w:val="005A0E44"/>
    <w:rsid w:val="005B1475"/>
    <w:rsid w:val="005B1D13"/>
    <w:rsid w:val="005B6FFF"/>
    <w:rsid w:val="005C03A1"/>
    <w:rsid w:val="005C460E"/>
    <w:rsid w:val="005D27A7"/>
    <w:rsid w:val="005D4736"/>
    <w:rsid w:val="005D71A5"/>
    <w:rsid w:val="005E2F68"/>
    <w:rsid w:val="005E6645"/>
    <w:rsid w:val="005E7040"/>
    <w:rsid w:val="005F123D"/>
    <w:rsid w:val="005F2084"/>
    <w:rsid w:val="005F2705"/>
    <w:rsid w:val="005F69D5"/>
    <w:rsid w:val="00613FE1"/>
    <w:rsid w:val="006237E8"/>
    <w:rsid w:val="006459D3"/>
    <w:rsid w:val="006604AF"/>
    <w:rsid w:val="00672712"/>
    <w:rsid w:val="0067756C"/>
    <w:rsid w:val="00677F23"/>
    <w:rsid w:val="00681011"/>
    <w:rsid w:val="00692D98"/>
    <w:rsid w:val="006955DF"/>
    <w:rsid w:val="0069596A"/>
    <w:rsid w:val="006A47A7"/>
    <w:rsid w:val="006A48CD"/>
    <w:rsid w:val="006A6083"/>
    <w:rsid w:val="006A6BC9"/>
    <w:rsid w:val="006C2A59"/>
    <w:rsid w:val="006C744B"/>
    <w:rsid w:val="006E440A"/>
    <w:rsid w:val="006F4464"/>
    <w:rsid w:val="006F4B0B"/>
    <w:rsid w:val="007056EB"/>
    <w:rsid w:val="007222BC"/>
    <w:rsid w:val="00726536"/>
    <w:rsid w:val="00730FC6"/>
    <w:rsid w:val="007332F8"/>
    <w:rsid w:val="007353A1"/>
    <w:rsid w:val="00735E67"/>
    <w:rsid w:val="00747B29"/>
    <w:rsid w:val="00752E57"/>
    <w:rsid w:val="007559D0"/>
    <w:rsid w:val="007559DF"/>
    <w:rsid w:val="00756401"/>
    <w:rsid w:val="00760D02"/>
    <w:rsid w:val="00775496"/>
    <w:rsid w:val="0078194B"/>
    <w:rsid w:val="00785425"/>
    <w:rsid w:val="00790DFC"/>
    <w:rsid w:val="007A1C6B"/>
    <w:rsid w:val="007A6314"/>
    <w:rsid w:val="007B7442"/>
    <w:rsid w:val="007E6979"/>
    <w:rsid w:val="00802549"/>
    <w:rsid w:val="008038E0"/>
    <w:rsid w:val="00810287"/>
    <w:rsid w:val="00814A18"/>
    <w:rsid w:val="0082328D"/>
    <w:rsid w:val="00823A56"/>
    <w:rsid w:val="00831F5A"/>
    <w:rsid w:val="008417E1"/>
    <w:rsid w:val="00847499"/>
    <w:rsid w:val="0085262E"/>
    <w:rsid w:val="008542DB"/>
    <w:rsid w:val="0085496C"/>
    <w:rsid w:val="00854A53"/>
    <w:rsid w:val="00861255"/>
    <w:rsid w:val="00866D10"/>
    <w:rsid w:val="00875F7D"/>
    <w:rsid w:val="00880C06"/>
    <w:rsid w:val="00882C2C"/>
    <w:rsid w:val="00884A85"/>
    <w:rsid w:val="00884B1E"/>
    <w:rsid w:val="008852AB"/>
    <w:rsid w:val="00887796"/>
    <w:rsid w:val="00892952"/>
    <w:rsid w:val="00897E6E"/>
    <w:rsid w:val="008A0616"/>
    <w:rsid w:val="008A637E"/>
    <w:rsid w:val="008B3F22"/>
    <w:rsid w:val="008B62ED"/>
    <w:rsid w:val="008D11AE"/>
    <w:rsid w:val="008F0A4C"/>
    <w:rsid w:val="008F1452"/>
    <w:rsid w:val="008F7505"/>
    <w:rsid w:val="009031F0"/>
    <w:rsid w:val="009049D9"/>
    <w:rsid w:val="00905B26"/>
    <w:rsid w:val="009103C1"/>
    <w:rsid w:val="00917367"/>
    <w:rsid w:val="009305BF"/>
    <w:rsid w:val="009328D1"/>
    <w:rsid w:val="00933D40"/>
    <w:rsid w:val="00933F92"/>
    <w:rsid w:val="00934706"/>
    <w:rsid w:val="00934B24"/>
    <w:rsid w:val="00935A75"/>
    <w:rsid w:val="00937505"/>
    <w:rsid w:val="009441A2"/>
    <w:rsid w:val="0094542C"/>
    <w:rsid w:val="0095277A"/>
    <w:rsid w:val="009600A2"/>
    <w:rsid w:val="00960A53"/>
    <w:rsid w:val="00962CA8"/>
    <w:rsid w:val="00963B62"/>
    <w:rsid w:val="00974157"/>
    <w:rsid w:val="0099761C"/>
    <w:rsid w:val="009A046F"/>
    <w:rsid w:val="009A51B4"/>
    <w:rsid w:val="009B2343"/>
    <w:rsid w:val="009B62E0"/>
    <w:rsid w:val="009C0D0B"/>
    <w:rsid w:val="009C7493"/>
    <w:rsid w:val="009D2C89"/>
    <w:rsid w:val="009D4042"/>
    <w:rsid w:val="009D4F15"/>
    <w:rsid w:val="009E6CC1"/>
    <w:rsid w:val="009F3A4D"/>
    <w:rsid w:val="009F4E11"/>
    <w:rsid w:val="00A05BD4"/>
    <w:rsid w:val="00A13BDD"/>
    <w:rsid w:val="00A2306F"/>
    <w:rsid w:val="00A23561"/>
    <w:rsid w:val="00A35D0C"/>
    <w:rsid w:val="00A53F6A"/>
    <w:rsid w:val="00A6412D"/>
    <w:rsid w:val="00A717BA"/>
    <w:rsid w:val="00A77F17"/>
    <w:rsid w:val="00A9052A"/>
    <w:rsid w:val="00A91329"/>
    <w:rsid w:val="00AA0160"/>
    <w:rsid w:val="00AA05F4"/>
    <w:rsid w:val="00AA7135"/>
    <w:rsid w:val="00AB18C0"/>
    <w:rsid w:val="00AB4D9A"/>
    <w:rsid w:val="00AC08D9"/>
    <w:rsid w:val="00AC5536"/>
    <w:rsid w:val="00AE38F3"/>
    <w:rsid w:val="00AE63B1"/>
    <w:rsid w:val="00AF0BD2"/>
    <w:rsid w:val="00AF1C74"/>
    <w:rsid w:val="00AF4078"/>
    <w:rsid w:val="00AF4B8E"/>
    <w:rsid w:val="00AF4E39"/>
    <w:rsid w:val="00AF7994"/>
    <w:rsid w:val="00AF7BA4"/>
    <w:rsid w:val="00B07E85"/>
    <w:rsid w:val="00B104C6"/>
    <w:rsid w:val="00B1639F"/>
    <w:rsid w:val="00B16CBB"/>
    <w:rsid w:val="00B20E13"/>
    <w:rsid w:val="00B21EA1"/>
    <w:rsid w:val="00B220A3"/>
    <w:rsid w:val="00B22AAC"/>
    <w:rsid w:val="00B23CCD"/>
    <w:rsid w:val="00B25DBC"/>
    <w:rsid w:val="00B313CF"/>
    <w:rsid w:val="00B37EFA"/>
    <w:rsid w:val="00B37F33"/>
    <w:rsid w:val="00B4594A"/>
    <w:rsid w:val="00B47C0E"/>
    <w:rsid w:val="00B51A91"/>
    <w:rsid w:val="00B56658"/>
    <w:rsid w:val="00B61E8A"/>
    <w:rsid w:val="00B628C2"/>
    <w:rsid w:val="00B62AA2"/>
    <w:rsid w:val="00B631F7"/>
    <w:rsid w:val="00B73DCF"/>
    <w:rsid w:val="00B83246"/>
    <w:rsid w:val="00B91721"/>
    <w:rsid w:val="00B95740"/>
    <w:rsid w:val="00B97FB9"/>
    <w:rsid w:val="00BA6AD6"/>
    <w:rsid w:val="00BA6F7A"/>
    <w:rsid w:val="00BC03CC"/>
    <w:rsid w:val="00BD3754"/>
    <w:rsid w:val="00BD46D5"/>
    <w:rsid w:val="00BD55C5"/>
    <w:rsid w:val="00BD5990"/>
    <w:rsid w:val="00BE36C9"/>
    <w:rsid w:val="00BF225F"/>
    <w:rsid w:val="00C01FC4"/>
    <w:rsid w:val="00C17109"/>
    <w:rsid w:val="00C21DC1"/>
    <w:rsid w:val="00C22442"/>
    <w:rsid w:val="00C236F6"/>
    <w:rsid w:val="00C440DF"/>
    <w:rsid w:val="00C52D52"/>
    <w:rsid w:val="00C6105A"/>
    <w:rsid w:val="00C6430A"/>
    <w:rsid w:val="00C658B3"/>
    <w:rsid w:val="00C7704F"/>
    <w:rsid w:val="00C77E24"/>
    <w:rsid w:val="00C8147F"/>
    <w:rsid w:val="00C835AD"/>
    <w:rsid w:val="00C92004"/>
    <w:rsid w:val="00C931EC"/>
    <w:rsid w:val="00C96605"/>
    <w:rsid w:val="00CA4074"/>
    <w:rsid w:val="00CB4781"/>
    <w:rsid w:val="00CD21D8"/>
    <w:rsid w:val="00CD5E67"/>
    <w:rsid w:val="00CD6529"/>
    <w:rsid w:val="00CE427B"/>
    <w:rsid w:val="00CE5188"/>
    <w:rsid w:val="00CF5A34"/>
    <w:rsid w:val="00CF691A"/>
    <w:rsid w:val="00D00B6B"/>
    <w:rsid w:val="00D01C25"/>
    <w:rsid w:val="00D04E5C"/>
    <w:rsid w:val="00D11CDF"/>
    <w:rsid w:val="00D1313E"/>
    <w:rsid w:val="00D16486"/>
    <w:rsid w:val="00D24F1C"/>
    <w:rsid w:val="00D25509"/>
    <w:rsid w:val="00D40DA2"/>
    <w:rsid w:val="00D60034"/>
    <w:rsid w:val="00D61DF9"/>
    <w:rsid w:val="00D73B40"/>
    <w:rsid w:val="00D75C9F"/>
    <w:rsid w:val="00D76671"/>
    <w:rsid w:val="00D94813"/>
    <w:rsid w:val="00DA09FD"/>
    <w:rsid w:val="00DA6125"/>
    <w:rsid w:val="00DB0537"/>
    <w:rsid w:val="00DB1826"/>
    <w:rsid w:val="00DB4EE0"/>
    <w:rsid w:val="00DC219C"/>
    <w:rsid w:val="00DC326D"/>
    <w:rsid w:val="00DC37BE"/>
    <w:rsid w:val="00DC733C"/>
    <w:rsid w:val="00DC74D2"/>
    <w:rsid w:val="00DE2BA4"/>
    <w:rsid w:val="00DF25C5"/>
    <w:rsid w:val="00DF4F68"/>
    <w:rsid w:val="00DF54E9"/>
    <w:rsid w:val="00DF7C8F"/>
    <w:rsid w:val="00E14BC4"/>
    <w:rsid w:val="00E200BA"/>
    <w:rsid w:val="00E20BDD"/>
    <w:rsid w:val="00E43D66"/>
    <w:rsid w:val="00E47C72"/>
    <w:rsid w:val="00E5205F"/>
    <w:rsid w:val="00E526DC"/>
    <w:rsid w:val="00E53DBC"/>
    <w:rsid w:val="00E55F17"/>
    <w:rsid w:val="00E578C8"/>
    <w:rsid w:val="00E6039C"/>
    <w:rsid w:val="00E653F5"/>
    <w:rsid w:val="00E6665D"/>
    <w:rsid w:val="00E77D63"/>
    <w:rsid w:val="00E90740"/>
    <w:rsid w:val="00EA6944"/>
    <w:rsid w:val="00EB18BA"/>
    <w:rsid w:val="00EB2CD7"/>
    <w:rsid w:val="00EB36D2"/>
    <w:rsid w:val="00ED3C05"/>
    <w:rsid w:val="00ED60BA"/>
    <w:rsid w:val="00EF075E"/>
    <w:rsid w:val="00EF1D4F"/>
    <w:rsid w:val="00EF26A5"/>
    <w:rsid w:val="00EF63EC"/>
    <w:rsid w:val="00F1189F"/>
    <w:rsid w:val="00F27319"/>
    <w:rsid w:val="00F2784B"/>
    <w:rsid w:val="00F32482"/>
    <w:rsid w:val="00F33050"/>
    <w:rsid w:val="00F33F54"/>
    <w:rsid w:val="00F35C58"/>
    <w:rsid w:val="00F43C89"/>
    <w:rsid w:val="00F4509E"/>
    <w:rsid w:val="00F50699"/>
    <w:rsid w:val="00F52D6F"/>
    <w:rsid w:val="00F5318C"/>
    <w:rsid w:val="00F571DA"/>
    <w:rsid w:val="00F86935"/>
    <w:rsid w:val="00F86E68"/>
    <w:rsid w:val="00F919EA"/>
    <w:rsid w:val="00F9350C"/>
    <w:rsid w:val="00FA13A2"/>
    <w:rsid w:val="00FA274E"/>
    <w:rsid w:val="00FA58F5"/>
    <w:rsid w:val="00FC0FCD"/>
    <w:rsid w:val="00FC383D"/>
    <w:rsid w:val="00FD0A22"/>
    <w:rsid w:val="00FD240A"/>
    <w:rsid w:val="00FE04C8"/>
    <w:rsid w:val="00FE2E0A"/>
    <w:rsid w:val="00FE7A97"/>
    <w:rsid w:val="00FE7C40"/>
    <w:rsid w:val="00FF3072"/>
    <w:rsid w:val="00FF668E"/>
    <w:rsid w:val="00FF7227"/>
    <w:rsid w:val="0FBF61B5"/>
    <w:rsid w:val="10BEC99E"/>
    <w:rsid w:val="23BF25CF"/>
    <w:rsid w:val="2830108B"/>
    <w:rsid w:val="3A92D7C6"/>
    <w:rsid w:val="4E958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B89871"/>
  <w15:docId w15:val="{2E02DE63-76D1-4908-BB3A-EAAD178C9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9052A"/>
    <w:pPr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307BB"/>
    <w:pPr>
      <w:spacing w:before="300" w:after="40"/>
      <w:jc w:val="center"/>
      <w:outlineLvl w:val="0"/>
    </w:pPr>
    <w:rPr>
      <w:b/>
      <w:smallCaps/>
      <w:spacing w:val="5"/>
      <w:sz w:val="72"/>
      <w:szCs w:val="32"/>
      <w:u w:val="single"/>
    </w:rPr>
  </w:style>
  <w:style w:type="paragraph" w:styleId="Titolo2">
    <w:name w:val="heading 2"/>
    <w:basedOn w:val="schedaspettacolo"/>
    <w:next w:val="Normale"/>
    <w:link w:val="Titolo2Carattere"/>
    <w:unhideWhenUsed/>
    <w:qFormat/>
    <w:rsid w:val="002E0164"/>
    <w:pPr>
      <w:spacing w:before="240" w:after="80"/>
      <w:outlineLvl w:val="1"/>
    </w:pPr>
    <w:rPr>
      <w:spacing w:val="5"/>
      <w:szCs w:val="28"/>
    </w:rPr>
  </w:style>
  <w:style w:type="paragraph" w:styleId="Titolo3">
    <w:name w:val="heading 3"/>
    <w:basedOn w:val="Normale"/>
    <w:next w:val="Normale"/>
    <w:link w:val="Titolo3Carattere"/>
    <w:unhideWhenUsed/>
    <w:qFormat/>
    <w:rsid w:val="00AC5536"/>
    <w:pPr>
      <w:jc w:val="center"/>
      <w:outlineLvl w:val="2"/>
    </w:pPr>
    <w:rPr>
      <w:b/>
      <w:smallCaps/>
      <w:spacing w:val="5"/>
      <w:sz w:val="32"/>
    </w:rPr>
  </w:style>
  <w:style w:type="paragraph" w:styleId="Titolo4">
    <w:name w:val="heading 4"/>
    <w:basedOn w:val="Normale"/>
    <w:next w:val="Normale"/>
    <w:link w:val="Titolo4Carattere"/>
    <w:unhideWhenUsed/>
    <w:qFormat/>
    <w:rsid w:val="00AA0160"/>
    <w:pPr>
      <w:spacing w:before="240"/>
      <w:outlineLvl w:val="3"/>
    </w:pPr>
    <w:rPr>
      <w:b/>
      <w:spacing w:val="10"/>
      <w:sz w:val="32"/>
      <w:szCs w:val="22"/>
      <w:u w:val="single"/>
    </w:rPr>
  </w:style>
  <w:style w:type="paragraph" w:styleId="Titolo5">
    <w:name w:val="heading 5"/>
    <w:basedOn w:val="Normale"/>
    <w:next w:val="Normale"/>
    <w:link w:val="Titolo5Carattere"/>
    <w:unhideWhenUsed/>
    <w:qFormat/>
    <w:rsid w:val="00D61DF9"/>
    <w:pPr>
      <w:spacing w:before="200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61DF9"/>
    <w:pPr>
      <w:outlineLvl w:val="5"/>
    </w:pPr>
    <w:rPr>
      <w:smallCaps/>
      <w:color w:val="ED7D31" w:themeColor="accent2"/>
      <w:spacing w:val="5"/>
      <w:sz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61DF9"/>
    <w:pPr>
      <w:outlineLvl w:val="6"/>
    </w:pPr>
    <w:rPr>
      <w:b/>
      <w:smallCaps/>
      <w:color w:val="ED7D31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61DF9"/>
    <w:pPr>
      <w:outlineLvl w:val="7"/>
    </w:pPr>
    <w:rPr>
      <w:b/>
      <w:i/>
      <w:smallCaps/>
      <w:color w:val="C45911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61DF9"/>
    <w:pPr>
      <w:outlineLvl w:val="8"/>
    </w:pPr>
    <w:rPr>
      <w:b/>
      <w:i/>
      <w:smallCaps/>
      <w:color w:val="823B0B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307BB"/>
    <w:rPr>
      <w:rFonts w:ascii="Times New Roman" w:eastAsia="Times New Roman" w:hAnsi="Times New Roman" w:cs="Times New Roman"/>
      <w:b/>
      <w:smallCaps/>
      <w:spacing w:val="5"/>
      <w:sz w:val="72"/>
      <w:szCs w:val="32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2E0164"/>
    <w:rPr>
      <w:rFonts w:ascii="Times New Roman" w:eastAsia="Times New Roman" w:hAnsi="Times New Roman" w:cs="Times New Roman"/>
      <w:b/>
      <w:spacing w:val="5"/>
      <w:sz w:val="36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C5536"/>
    <w:rPr>
      <w:rFonts w:ascii="Times New Roman" w:eastAsia="Times New Roman" w:hAnsi="Times New Roman" w:cs="Times New Roman"/>
      <w:b/>
      <w:smallCaps/>
      <w:spacing w:val="5"/>
      <w:sz w:val="32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AA0160"/>
    <w:rPr>
      <w:rFonts w:ascii="Times New Roman" w:eastAsia="Times New Roman" w:hAnsi="Times New Roman" w:cs="Times New Roman"/>
      <w:b/>
      <w:spacing w:val="10"/>
      <w:sz w:val="32"/>
      <w:szCs w:val="22"/>
      <w:u w:val="single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D61DF9"/>
    <w:rPr>
      <w:smallCaps/>
      <w:color w:val="C45911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61DF9"/>
    <w:rPr>
      <w:smallCaps/>
      <w:color w:val="ED7D31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61DF9"/>
    <w:rPr>
      <w:b/>
      <w:smallCaps/>
      <w:color w:val="ED7D31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61DF9"/>
    <w:rPr>
      <w:b/>
      <w:i/>
      <w:smallCaps/>
      <w:color w:val="C45911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61DF9"/>
    <w:rPr>
      <w:b/>
      <w:i/>
      <w:smallCaps/>
      <w:color w:val="823B0B" w:themeColor="accent2" w:themeShade="7F"/>
    </w:rPr>
  </w:style>
  <w:style w:type="paragraph" w:styleId="Didascalia">
    <w:name w:val="caption"/>
    <w:basedOn w:val="Normale"/>
    <w:next w:val="Normale"/>
    <w:uiPriority w:val="35"/>
    <w:unhideWhenUsed/>
    <w:qFormat/>
    <w:rsid w:val="00D61DF9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D61DF9"/>
    <w:pPr>
      <w:pBdr>
        <w:top w:val="single" w:sz="12" w:space="1" w:color="ED7D31" w:themeColor="accent2"/>
      </w:pBdr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D61DF9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61DF9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61DF9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qFormat/>
    <w:rsid w:val="00D61DF9"/>
    <w:rPr>
      <w:b/>
      <w:color w:val="ED7D31" w:themeColor="accent2"/>
    </w:rPr>
  </w:style>
  <w:style w:type="character" w:styleId="Enfasicorsivo">
    <w:name w:val="Emphasis"/>
    <w:uiPriority w:val="20"/>
    <w:qFormat/>
    <w:rsid w:val="00D61DF9"/>
    <w:rPr>
      <w:b/>
      <w:i/>
      <w:spacing w:val="10"/>
    </w:rPr>
  </w:style>
  <w:style w:type="paragraph" w:styleId="Nessunaspaziatura">
    <w:name w:val="No Spacing"/>
    <w:basedOn w:val="Normale"/>
    <w:link w:val="NessunaspaziaturaCarattere"/>
    <w:uiPriority w:val="1"/>
    <w:qFormat/>
    <w:rsid w:val="00D61DF9"/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D61DF9"/>
  </w:style>
  <w:style w:type="paragraph" w:styleId="Paragrafoelenco">
    <w:name w:val="List Paragraph"/>
    <w:basedOn w:val="Normale"/>
    <w:uiPriority w:val="34"/>
    <w:qFormat/>
    <w:rsid w:val="00D61DF9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D61DF9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D61DF9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D61DF9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D61DF9"/>
    <w:rPr>
      <w:b/>
      <w:i/>
      <w:color w:val="FFFFFF" w:themeColor="background1"/>
      <w:shd w:val="clear" w:color="auto" w:fill="ED7D31" w:themeFill="accent2"/>
    </w:rPr>
  </w:style>
  <w:style w:type="character" w:styleId="Enfasidelicata">
    <w:name w:val="Subtle Emphasis"/>
    <w:uiPriority w:val="19"/>
    <w:qFormat/>
    <w:rsid w:val="00D61DF9"/>
    <w:rPr>
      <w:i/>
    </w:rPr>
  </w:style>
  <w:style w:type="character" w:styleId="Enfasiintensa">
    <w:name w:val="Intense Emphasis"/>
    <w:uiPriority w:val="21"/>
    <w:qFormat/>
    <w:rsid w:val="00D61DF9"/>
    <w:rPr>
      <w:b/>
      <w:i/>
      <w:color w:val="ED7D31" w:themeColor="accent2"/>
      <w:spacing w:val="10"/>
    </w:rPr>
  </w:style>
  <w:style w:type="character" w:styleId="Riferimentodelicato">
    <w:name w:val="Subtle Reference"/>
    <w:uiPriority w:val="31"/>
    <w:qFormat/>
    <w:rsid w:val="00D61DF9"/>
    <w:rPr>
      <w:b/>
    </w:rPr>
  </w:style>
  <w:style w:type="character" w:styleId="Riferimentointenso">
    <w:name w:val="Intense Reference"/>
    <w:uiPriority w:val="32"/>
    <w:qFormat/>
    <w:rsid w:val="00D61DF9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D61DF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D61DF9"/>
    <w:pPr>
      <w:outlineLvl w:val="9"/>
    </w:pPr>
  </w:style>
  <w:style w:type="paragraph" w:styleId="Intestazione">
    <w:name w:val="header"/>
    <w:basedOn w:val="Normale"/>
    <w:link w:val="IntestazioneCarattere"/>
    <w:unhideWhenUsed/>
    <w:rsid w:val="000771F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771FD"/>
  </w:style>
  <w:style w:type="paragraph" w:styleId="Pidipagina">
    <w:name w:val="footer"/>
    <w:basedOn w:val="Normale"/>
    <w:link w:val="PidipaginaCarattere"/>
    <w:unhideWhenUsed/>
    <w:rsid w:val="000771F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0771FD"/>
  </w:style>
  <w:style w:type="character" w:customStyle="1" w:styleId="WW8Num1z0">
    <w:name w:val="WW8Num1z0"/>
    <w:rsid w:val="005D4736"/>
    <w:rPr>
      <w:rFonts w:ascii="Calibri" w:eastAsia="Calibri" w:hAnsi="Calibri" w:cs="Calibri" w:hint="default"/>
    </w:rPr>
  </w:style>
  <w:style w:type="character" w:customStyle="1" w:styleId="WW8Num1z1">
    <w:name w:val="WW8Num1z1"/>
    <w:rsid w:val="005D4736"/>
    <w:rPr>
      <w:rFonts w:ascii="Courier New" w:hAnsi="Courier New" w:cs="Courier New" w:hint="default"/>
    </w:rPr>
  </w:style>
  <w:style w:type="character" w:customStyle="1" w:styleId="WW8Num1z2">
    <w:name w:val="WW8Num1z2"/>
    <w:rsid w:val="005D4736"/>
    <w:rPr>
      <w:rFonts w:ascii="Wingdings" w:hAnsi="Wingdings" w:cs="Wingdings" w:hint="default"/>
    </w:rPr>
  </w:style>
  <w:style w:type="character" w:customStyle="1" w:styleId="WW8Num1z3">
    <w:name w:val="WW8Num1z3"/>
    <w:rsid w:val="005D4736"/>
    <w:rPr>
      <w:rFonts w:ascii="Symbol" w:hAnsi="Symbol" w:cs="Symbol" w:hint="default"/>
    </w:rPr>
  </w:style>
  <w:style w:type="character" w:customStyle="1" w:styleId="WW8Num1z4">
    <w:name w:val="WW8Num1z4"/>
    <w:rsid w:val="005D4736"/>
  </w:style>
  <w:style w:type="character" w:customStyle="1" w:styleId="WW8Num1z5">
    <w:name w:val="WW8Num1z5"/>
    <w:rsid w:val="005D4736"/>
  </w:style>
  <w:style w:type="character" w:customStyle="1" w:styleId="WW8Num1z6">
    <w:name w:val="WW8Num1z6"/>
    <w:rsid w:val="005D4736"/>
  </w:style>
  <w:style w:type="character" w:customStyle="1" w:styleId="WW8Num1z7">
    <w:name w:val="WW8Num1z7"/>
    <w:rsid w:val="005D4736"/>
  </w:style>
  <w:style w:type="character" w:customStyle="1" w:styleId="WW8Num1z8">
    <w:name w:val="WW8Num1z8"/>
    <w:rsid w:val="005D4736"/>
  </w:style>
  <w:style w:type="character" w:customStyle="1" w:styleId="Carpredefinitoparagrafo5">
    <w:name w:val="Car. predefinito paragrafo5"/>
    <w:rsid w:val="005D4736"/>
  </w:style>
  <w:style w:type="character" w:customStyle="1" w:styleId="Carpredefinitoparagrafo4">
    <w:name w:val="Car. predefinito paragrafo4"/>
    <w:rsid w:val="005D4736"/>
  </w:style>
  <w:style w:type="character" w:customStyle="1" w:styleId="Carpredefinitoparagrafo3">
    <w:name w:val="Car. predefinito paragrafo3"/>
    <w:rsid w:val="005D4736"/>
  </w:style>
  <w:style w:type="character" w:customStyle="1" w:styleId="Carpredefinitoparagrafo2">
    <w:name w:val="Car. predefinito paragrafo2"/>
    <w:rsid w:val="005D4736"/>
  </w:style>
  <w:style w:type="character" w:customStyle="1" w:styleId="Carpredefinitoparagrafo1">
    <w:name w:val="Car. predefinito paragrafo1"/>
    <w:rsid w:val="005D4736"/>
  </w:style>
  <w:style w:type="character" w:customStyle="1" w:styleId="apple-converted-space">
    <w:name w:val="apple-converted-space"/>
    <w:basedOn w:val="Carpredefinitoparagrafo1"/>
    <w:rsid w:val="005D4736"/>
  </w:style>
  <w:style w:type="character" w:styleId="Numeropagina">
    <w:name w:val="page number"/>
    <w:basedOn w:val="Carpredefinitoparagrafo1"/>
    <w:rsid w:val="005D4736"/>
  </w:style>
  <w:style w:type="character" w:customStyle="1" w:styleId="TestofumettoCarattere">
    <w:name w:val="Testo fumetto Carattere"/>
    <w:rsid w:val="005D4736"/>
    <w:rPr>
      <w:rFonts w:ascii="Lucida Grande" w:hAnsi="Lucida Grande" w:cs="Times New Roman"/>
      <w:sz w:val="18"/>
      <w:szCs w:val="18"/>
    </w:rPr>
  </w:style>
  <w:style w:type="paragraph" w:customStyle="1" w:styleId="Intestazione5">
    <w:name w:val="Intestazione5"/>
    <w:basedOn w:val="Normale"/>
    <w:next w:val="Corpotesto"/>
    <w:rsid w:val="005D473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link w:val="CorpotestoCarattere"/>
    <w:rsid w:val="005D473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5D47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Elenco">
    <w:name w:val="List"/>
    <w:basedOn w:val="Corpotesto"/>
    <w:rsid w:val="005D4736"/>
    <w:rPr>
      <w:rFonts w:cs="Arial"/>
    </w:rPr>
  </w:style>
  <w:style w:type="paragraph" w:customStyle="1" w:styleId="Didascalia5">
    <w:name w:val="Didascalia5"/>
    <w:basedOn w:val="Normale"/>
    <w:rsid w:val="005D4736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rsid w:val="005D4736"/>
    <w:pPr>
      <w:suppressLineNumbers/>
    </w:pPr>
    <w:rPr>
      <w:rFonts w:cs="Arial"/>
    </w:rPr>
  </w:style>
  <w:style w:type="paragraph" w:customStyle="1" w:styleId="Intestazione4">
    <w:name w:val="Intestazione4"/>
    <w:basedOn w:val="Normale"/>
    <w:next w:val="Corpotesto"/>
    <w:rsid w:val="005D473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Didascalia4">
    <w:name w:val="Didascalia4"/>
    <w:basedOn w:val="Normale"/>
    <w:rsid w:val="005D4736"/>
    <w:pPr>
      <w:suppressLineNumbers/>
      <w:spacing w:before="120" w:after="120"/>
    </w:pPr>
    <w:rPr>
      <w:rFonts w:cs="Arial"/>
      <w:i/>
      <w:iCs/>
    </w:rPr>
  </w:style>
  <w:style w:type="paragraph" w:customStyle="1" w:styleId="Intestazione3">
    <w:name w:val="Intestazione3"/>
    <w:basedOn w:val="Normale"/>
    <w:next w:val="Corpotesto"/>
    <w:rsid w:val="005D473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Didascalia3">
    <w:name w:val="Didascalia3"/>
    <w:basedOn w:val="Normale"/>
    <w:rsid w:val="005D4736"/>
    <w:pPr>
      <w:suppressLineNumbers/>
      <w:spacing w:before="120" w:after="120"/>
    </w:pPr>
    <w:rPr>
      <w:rFonts w:cs="Arial"/>
      <w:i/>
      <w:iCs/>
    </w:rPr>
  </w:style>
  <w:style w:type="paragraph" w:customStyle="1" w:styleId="Intestazione2">
    <w:name w:val="Intestazione2"/>
    <w:basedOn w:val="Normale"/>
    <w:next w:val="Corpotesto"/>
    <w:rsid w:val="005D473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Didascalia2">
    <w:name w:val="Didascalia2"/>
    <w:basedOn w:val="Normale"/>
    <w:rsid w:val="005D4736"/>
    <w:pPr>
      <w:suppressLineNumbers/>
      <w:spacing w:before="120" w:after="120"/>
    </w:pPr>
    <w:rPr>
      <w:rFonts w:cs="Arial"/>
      <w:i/>
      <w:iCs/>
    </w:rPr>
  </w:style>
  <w:style w:type="paragraph" w:customStyle="1" w:styleId="Intestazione1">
    <w:name w:val="Intestazione1"/>
    <w:basedOn w:val="Normale"/>
    <w:next w:val="Corpotesto"/>
    <w:rsid w:val="005D473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Didascalia1">
    <w:name w:val="Didascalia1"/>
    <w:basedOn w:val="Normale"/>
    <w:rsid w:val="005D4736"/>
    <w:pPr>
      <w:suppressLineNumbers/>
      <w:spacing w:before="120" w:after="120"/>
    </w:pPr>
    <w:rPr>
      <w:rFonts w:cs="Arial"/>
      <w:i/>
      <w:iCs/>
    </w:rPr>
  </w:style>
  <w:style w:type="paragraph" w:styleId="NormaleWeb">
    <w:name w:val="Normal (Web)"/>
    <w:basedOn w:val="Normale"/>
    <w:rsid w:val="005D4736"/>
    <w:pPr>
      <w:spacing w:before="280" w:after="280"/>
    </w:pPr>
  </w:style>
  <w:style w:type="paragraph" w:styleId="Testofumetto">
    <w:name w:val="Balloon Text"/>
    <w:basedOn w:val="Normale"/>
    <w:link w:val="TestofumettoCarattere1"/>
    <w:rsid w:val="005D4736"/>
    <w:rPr>
      <w:rFonts w:ascii="Lucida Grande" w:hAnsi="Lucida Grande" w:cs="Lucida Grande"/>
      <w:sz w:val="18"/>
      <w:szCs w:val="18"/>
    </w:rPr>
  </w:style>
  <w:style w:type="character" w:customStyle="1" w:styleId="TestofumettoCarattere1">
    <w:name w:val="Testo fumetto Carattere1"/>
    <w:basedOn w:val="Carpredefinitoparagrafo"/>
    <w:link w:val="Testofumetto"/>
    <w:rsid w:val="005D4736"/>
    <w:rPr>
      <w:rFonts w:ascii="Lucida Grande" w:eastAsia="Times New Roman" w:hAnsi="Lucida Grande" w:cs="Lucida Grande"/>
      <w:sz w:val="18"/>
      <w:szCs w:val="18"/>
      <w:lang w:eastAsia="ar-SA"/>
    </w:rPr>
  </w:style>
  <w:style w:type="paragraph" w:customStyle="1" w:styleId="Didefault">
    <w:name w:val="Di default"/>
    <w:rsid w:val="005D4736"/>
    <w:pPr>
      <w:suppressAutoHyphens/>
      <w:jc w:val="left"/>
    </w:pPr>
    <w:rPr>
      <w:rFonts w:ascii="Helvetica Neue" w:eastAsia="Arial Unicode MS" w:hAnsi="Helvetica Neue" w:cs="Arial Unicode MS"/>
      <w:color w:val="000000"/>
      <w:lang w:eastAsia="ar-SA"/>
    </w:rPr>
  </w:style>
  <w:style w:type="paragraph" w:customStyle="1" w:styleId="mcntmsonormal">
    <w:name w:val="mcntmsonormal"/>
    <w:basedOn w:val="Normale"/>
    <w:rsid w:val="005D4736"/>
    <w:pPr>
      <w:spacing w:before="280" w:after="280"/>
    </w:pPr>
  </w:style>
  <w:style w:type="paragraph" w:customStyle="1" w:styleId="Contenutocornice">
    <w:name w:val="Contenuto cornice"/>
    <w:basedOn w:val="Corpotesto"/>
    <w:rsid w:val="005D4736"/>
  </w:style>
  <w:style w:type="character" w:customStyle="1" w:styleId="normaltextrun">
    <w:name w:val="normaltextrun"/>
    <w:basedOn w:val="Carpredefinitoparagrafo"/>
    <w:rsid w:val="00081DEA"/>
  </w:style>
  <w:style w:type="character" w:customStyle="1" w:styleId="spellingerror">
    <w:name w:val="spellingerror"/>
    <w:basedOn w:val="Carpredefinitoparagrafo"/>
    <w:rsid w:val="00081DEA"/>
  </w:style>
  <w:style w:type="character" w:customStyle="1" w:styleId="eop">
    <w:name w:val="eop"/>
    <w:basedOn w:val="Carpredefinitoparagrafo"/>
    <w:rsid w:val="00081DEA"/>
  </w:style>
  <w:style w:type="paragraph" w:customStyle="1" w:styleId="paragraph">
    <w:name w:val="paragraph"/>
    <w:basedOn w:val="Normale"/>
    <w:rsid w:val="00081DEA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unhideWhenUsed/>
    <w:rsid w:val="0009750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A1C6B"/>
    <w:rPr>
      <w:color w:val="605E5C"/>
      <w:shd w:val="clear" w:color="auto" w:fill="E1DFDD"/>
    </w:rPr>
  </w:style>
  <w:style w:type="paragraph" w:customStyle="1" w:styleId="xmsonormal">
    <w:name w:val="x_msonormal"/>
    <w:basedOn w:val="Normale"/>
    <w:rsid w:val="00ED3C05"/>
    <w:pPr>
      <w:spacing w:before="100" w:beforeAutospacing="1" w:after="100" w:afterAutospacing="1"/>
    </w:pPr>
  </w:style>
  <w:style w:type="character" w:customStyle="1" w:styleId="markx2mv5320r">
    <w:name w:val="markx2mv5320r"/>
    <w:basedOn w:val="Carpredefinitoparagrafo"/>
    <w:rsid w:val="00ED3C05"/>
  </w:style>
  <w:style w:type="paragraph" w:styleId="Revisione">
    <w:name w:val="Revision"/>
    <w:hidden/>
    <w:uiPriority w:val="99"/>
    <w:semiHidden/>
    <w:rsid w:val="007332F8"/>
    <w:pPr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daspettacolo">
    <w:name w:val="scheda spettacolo"/>
    <w:basedOn w:val="Normale"/>
    <w:link w:val="schedaspettacoloCarattere"/>
    <w:qFormat/>
    <w:rsid w:val="001307BB"/>
    <w:pPr>
      <w:jc w:val="both"/>
    </w:pPr>
    <w:rPr>
      <w:b/>
      <w:sz w:val="36"/>
      <w:szCs w:val="36"/>
    </w:rPr>
  </w:style>
  <w:style w:type="character" w:customStyle="1" w:styleId="schedaspettacoloCarattere">
    <w:name w:val="scheda spettacolo Carattere"/>
    <w:basedOn w:val="Carpredefinitoparagrafo"/>
    <w:link w:val="schedaspettacolo"/>
    <w:rsid w:val="001307BB"/>
    <w:rPr>
      <w:rFonts w:ascii="Times New Roman" w:eastAsia="Times New Roman" w:hAnsi="Times New Roman" w:cs="Times New Roman"/>
      <w:b/>
      <w:sz w:val="36"/>
      <w:szCs w:val="3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5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ttelfest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1B1F6-515E-4F73-96E8-816912094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1232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Promozione Mittelfest</cp:lastModifiedBy>
  <cp:revision>16</cp:revision>
  <cp:lastPrinted>2022-07-11T08:56:00Z</cp:lastPrinted>
  <dcterms:created xsi:type="dcterms:W3CDTF">2022-06-20T09:30:00Z</dcterms:created>
  <dcterms:modified xsi:type="dcterms:W3CDTF">2022-12-19T09:02:00Z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746151366</vt:i4>
  </property>
</Properties>
</file>